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64" w:rsidRPr="00C26087" w:rsidRDefault="00AC6464" w:rsidP="00C26087">
      <w:pPr>
        <w:jc w:val="center"/>
        <w:rPr>
          <w:sz w:val="28"/>
          <w:szCs w:val="28"/>
          <w:u w:val="single"/>
        </w:rPr>
      </w:pPr>
      <w:r w:rsidRPr="00412656">
        <w:rPr>
          <w:rFonts w:ascii="Arial" w:hAnsi="Arial" w:cs="Arial"/>
          <w:b/>
          <w:i/>
          <w:sz w:val="28"/>
          <w:szCs w:val="28"/>
          <w:u w:val="single"/>
        </w:rPr>
        <w:t xml:space="preserve">PROCESSO SELETIVO Nº </w:t>
      </w:r>
      <w:r w:rsidR="00372DC9">
        <w:rPr>
          <w:rFonts w:ascii="Arial" w:hAnsi="Arial" w:cs="Arial"/>
          <w:b/>
          <w:i/>
          <w:sz w:val="28"/>
          <w:szCs w:val="28"/>
          <w:u w:val="single"/>
        </w:rPr>
        <w:t>0</w:t>
      </w:r>
      <w:r w:rsidR="00E16B1B">
        <w:rPr>
          <w:rFonts w:ascii="Arial" w:hAnsi="Arial" w:cs="Arial"/>
          <w:b/>
          <w:i/>
          <w:sz w:val="28"/>
          <w:szCs w:val="28"/>
          <w:u w:val="single"/>
        </w:rPr>
        <w:t>2</w:t>
      </w:r>
      <w:r w:rsidR="00EB6AC4" w:rsidRPr="00412656">
        <w:rPr>
          <w:rFonts w:ascii="Arial" w:hAnsi="Arial" w:cs="Arial"/>
          <w:b/>
          <w:i/>
          <w:sz w:val="28"/>
          <w:szCs w:val="28"/>
          <w:u w:val="single"/>
        </w:rPr>
        <w:t>/</w:t>
      </w:r>
      <w:proofErr w:type="gramStart"/>
      <w:r w:rsidR="00C85B80" w:rsidRPr="00412656">
        <w:rPr>
          <w:rFonts w:ascii="Arial" w:hAnsi="Arial" w:cs="Arial"/>
          <w:b/>
          <w:i/>
          <w:sz w:val="28"/>
          <w:szCs w:val="28"/>
          <w:u w:val="single"/>
        </w:rPr>
        <w:t>201</w:t>
      </w:r>
      <w:r w:rsidR="00C26FFF">
        <w:rPr>
          <w:rFonts w:ascii="Arial" w:hAnsi="Arial" w:cs="Arial"/>
          <w:b/>
          <w:i/>
          <w:sz w:val="28"/>
          <w:szCs w:val="28"/>
          <w:u w:val="single"/>
        </w:rPr>
        <w:t>8</w:t>
      </w:r>
      <w:r w:rsidR="004149F4" w:rsidRPr="0041265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412656">
        <w:rPr>
          <w:rFonts w:ascii="Arial" w:hAnsi="Arial" w:cs="Arial"/>
          <w:b/>
          <w:i/>
          <w:sz w:val="28"/>
          <w:szCs w:val="28"/>
          <w:u w:val="single"/>
        </w:rPr>
        <w:t xml:space="preserve"> DO</w:t>
      </w:r>
      <w:proofErr w:type="gramEnd"/>
      <w:r w:rsidRPr="00412656">
        <w:rPr>
          <w:rFonts w:ascii="Arial" w:hAnsi="Arial" w:cs="Arial"/>
          <w:b/>
          <w:i/>
          <w:sz w:val="28"/>
          <w:szCs w:val="28"/>
          <w:u w:val="single"/>
        </w:rPr>
        <w:t xml:space="preserve"> CAV-UDESC</w:t>
      </w:r>
    </w:p>
    <w:p w:rsidR="00A63050" w:rsidRPr="00412656" w:rsidRDefault="00A63050" w:rsidP="00C26087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AC6464" w:rsidRPr="00AD0E9E" w:rsidRDefault="00AC6464" w:rsidP="00AC64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AC6464" w:rsidRPr="00AD0E9E" w:rsidRDefault="00AC6464" w:rsidP="00AC64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proofErr w:type="spellStart"/>
      <w:r w:rsidRPr="00AD0E9E">
        <w:rPr>
          <w:rFonts w:ascii="Arial" w:hAnsi="Arial" w:cs="Arial"/>
          <w:b/>
          <w:i/>
          <w:sz w:val="28"/>
          <w:szCs w:val="28"/>
          <w:u w:val="single"/>
        </w:rPr>
        <w:t>LOCA</w:t>
      </w:r>
      <w:r w:rsidR="00E16B1B">
        <w:rPr>
          <w:rFonts w:ascii="Arial" w:hAnsi="Arial" w:cs="Arial"/>
          <w:b/>
          <w:i/>
          <w:sz w:val="28"/>
          <w:szCs w:val="28"/>
          <w:u w:val="single"/>
        </w:rPr>
        <w:t>l</w:t>
      </w:r>
      <w:proofErr w:type="spellEnd"/>
      <w:r w:rsidRPr="00AD0E9E">
        <w:rPr>
          <w:rFonts w:ascii="Arial" w:hAnsi="Arial" w:cs="Arial"/>
          <w:b/>
          <w:i/>
          <w:sz w:val="28"/>
          <w:szCs w:val="28"/>
          <w:u w:val="single"/>
        </w:rPr>
        <w:t xml:space="preserve"> DA PROV</w:t>
      </w:r>
      <w:r w:rsidR="00E16B1B">
        <w:rPr>
          <w:rFonts w:ascii="Arial" w:hAnsi="Arial" w:cs="Arial"/>
          <w:b/>
          <w:i/>
          <w:sz w:val="28"/>
          <w:szCs w:val="28"/>
          <w:u w:val="single"/>
        </w:rPr>
        <w:t>A</w:t>
      </w:r>
      <w:r w:rsidRPr="00AD0E9E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63050" w:rsidRPr="00AD0E9E">
        <w:rPr>
          <w:rFonts w:ascii="Arial" w:hAnsi="Arial" w:cs="Arial"/>
          <w:b/>
          <w:i/>
          <w:sz w:val="28"/>
          <w:szCs w:val="28"/>
          <w:u w:val="single"/>
        </w:rPr>
        <w:t>DIDÁTICA</w:t>
      </w:r>
    </w:p>
    <w:p w:rsidR="009026AE" w:rsidRPr="00AD0E9E" w:rsidRDefault="009026AE" w:rsidP="00AC6464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AC6464" w:rsidRPr="00AD0E9E" w:rsidRDefault="00AC6464" w:rsidP="00AC6464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EB6AC4" w:rsidRPr="00AD0E9E" w:rsidRDefault="00E16B1B" w:rsidP="00EB6AC4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Patologia Veterinária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397"/>
        <w:gridCol w:w="1701"/>
        <w:gridCol w:w="4536"/>
      </w:tblGrid>
      <w:tr w:rsidR="00EB6AC4" w:rsidRPr="00AD0E9E" w:rsidTr="001B6FA5">
        <w:tc>
          <w:tcPr>
            <w:tcW w:w="3397" w:type="dxa"/>
          </w:tcPr>
          <w:p w:rsidR="00EB6AC4" w:rsidRPr="00AD0E9E" w:rsidRDefault="00EB6AC4" w:rsidP="001B6FA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RG DO CANDIDATO</w:t>
            </w:r>
          </w:p>
        </w:tc>
        <w:tc>
          <w:tcPr>
            <w:tcW w:w="1701" w:type="dxa"/>
          </w:tcPr>
          <w:p w:rsidR="00EB6AC4" w:rsidRPr="00AD0E9E" w:rsidRDefault="00EB6AC4" w:rsidP="001B6FA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Data</w:t>
            </w:r>
          </w:p>
        </w:tc>
        <w:tc>
          <w:tcPr>
            <w:tcW w:w="4536" w:type="dxa"/>
          </w:tcPr>
          <w:p w:rsidR="00EB6AC4" w:rsidRPr="00AD0E9E" w:rsidRDefault="00EB6AC4" w:rsidP="001B6FA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Local</w:t>
            </w:r>
          </w:p>
        </w:tc>
      </w:tr>
      <w:tr w:rsidR="00EB6AC4" w:rsidRPr="00AD0E9E" w:rsidTr="001B6FA5">
        <w:tc>
          <w:tcPr>
            <w:tcW w:w="3397" w:type="dxa"/>
          </w:tcPr>
          <w:p w:rsidR="00EB6AC4" w:rsidRPr="00AD0E9E" w:rsidRDefault="00B11E6E" w:rsidP="001B6FA5">
            <w:pPr>
              <w:pStyle w:val="Defaul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4948831</w:t>
            </w:r>
          </w:p>
        </w:tc>
        <w:tc>
          <w:tcPr>
            <w:tcW w:w="1701" w:type="dxa"/>
          </w:tcPr>
          <w:p w:rsidR="00C535D9" w:rsidRDefault="00B11E6E" w:rsidP="00C535D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21/03/2018</w:t>
            </w:r>
          </w:p>
          <w:p w:rsidR="00AD0E9E" w:rsidRPr="00AD0E9E" w:rsidRDefault="00CF083A" w:rsidP="00C535D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08</w:t>
            </w:r>
            <w:r w:rsidR="00C535D9">
              <w:rPr>
                <w:rFonts w:ascii="Arial" w:hAnsi="Arial" w:cs="Arial"/>
                <w:i/>
              </w:rPr>
              <w:t>:00</w:t>
            </w:r>
          </w:p>
        </w:tc>
        <w:tc>
          <w:tcPr>
            <w:tcW w:w="4536" w:type="dxa"/>
          </w:tcPr>
          <w:p w:rsidR="00C535D9" w:rsidRPr="00AD0E9E" w:rsidRDefault="00B11E6E" w:rsidP="00EB1D6A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Anfiteatro da Patologia Animal</w:t>
            </w:r>
          </w:p>
        </w:tc>
      </w:tr>
    </w:tbl>
    <w:p w:rsidR="00EB6AC4" w:rsidRDefault="00EB6AC4" w:rsidP="00EB6AC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2B0EFC" w:rsidRDefault="002B0EFC" w:rsidP="00EB6AC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32DEA" w:rsidRDefault="00A32DEA" w:rsidP="002B0EFC">
      <w:pPr>
        <w:rPr>
          <w:rFonts w:ascii="Arial" w:hAnsi="Arial" w:cs="Arial"/>
          <w:b/>
          <w:i/>
          <w:sz w:val="28"/>
          <w:szCs w:val="28"/>
        </w:rPr>
      </w:pPr>
    </w:p>
    <w:p w:rsidR="00C26087" w:rsidRDefault="00C26087" w:rsidP="00EB6AC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0760E6" w:rsidRPr="00AD0E9E" w:rsidRDefault="000760E6" w:rsidP="00920D0D">
      <w:pPr>
        <w:rPr>
          <w:rFonts w:ascii="Arial" w:hAnsi="Arial" w:cs="Arial"/>
          <w:i/>
          <w:sz w:val="28"/>
          <w:szCs w:val="28"/>
        </w:rPr>
      </w:pPr>
    </w:p>
    <w:p w:rsidR="007E3EC5" w:rsidRPr="00AD0E9E" w:rsidRDefault="00920D0D" w:rsidP="00920D0D">
      <w:pPr>
        <w:rPr>
          <w:rFonts w:ascii="Arial" w:hAnsi="Arial" w:cs="Arial"/>
          <w:i/>
          <w:sz w:val="28"/>
          <w:szCs w:val="28"/>
        </w:rPr>
      </w:pPr>
      <w:r w:rsidRPr="00AD0E9E">
        <w:rPr>
          <w:rFonts w:ascii="Arial" w:hAnsi="Arial" w:cs="Arial"/>
          <w:i/>
          <w:sz w:val="28"/>
          <w:szCs w:val="28"/>
        </w:rPr>
        <w:t xml:space="preserve">Lages, </w:t>
      </w:r>
      <w:r w:rsidR="00B11E6E">
        <w:rPr>
          <w:rFonts w:ascii="Arial" w:hAnsi="Arial" w:cs="Arial"/>
          <w:i/>
          <w:sz w:val="28"/>
          <w:szCs w:val="28"/>
        </w:rPr>
        <w:t>19</w:t>
      </w:r>
      <w:bookmarkStart w:id="0" w:name="_GoBack"/>
      <w:bookmarkEnd w:id="0"/>
      <w:r w:rsidR="00E16B1B">
        <w:rPr>
          <w:rFonts w:ascii="Arial" w:hAnsi="Arial" w:cs="Arial"/>
          <w:i/>
          <w:sz w:val="28"/>
          <w:szCs w:val="28"/>
        </w:rPr>
        <w:t xml:space="preserve"> </w:t>
      </w:r>
      <w:r w:rsidR="00885756">
        <w:rPr>
          <w:rFonts w:ascii="Arial" w:hAnsi="Arial" w:cs="Arial"/>
          <w:i/>
          <w:sz w:val="28"/>
          <w:szCs w:val="28"/>
        </w:rPr>
        <w:t xml:space="preserve">de </w:t>
      </w:r>
      <w:r w:rsidR="00E16B1B">
        <w:rPr>
          <w:rFonts w:ascii="Arial" w:hAnsi="Arial" w:cs="Arial"/>
          <w:i/>
          <w:sz w:val="28"/>
          <w:szCs w:val="28"/>
        </w:rPr>
        <w:t>março</w:t>
      </w:r>
      <w:r w:rsidR="00CF083A">
        <w:rPr>
          <w:rFonts w:ascii="Arial" w:hAnsi="Arial" w:cs="Arial"/>
          <w:i/>
          <w:sz w:val="28"/>
          <w:szCs w:val="28"/>
        </w:rPr>
        <w:t xml:space="preserve"> de 2018</w:t>
      </w:r>
      <w:r w:rsidRPr="00AD0E9E">
        <w:rPr>
          <w:rFonts w:ascii="Arial" w:hAnsi="Arial" w:cs="Arial"/>
          <w:i/>
          <w:sz w:val="28"/>
          <w:szCs w:val="28"/>
        </w:rPr>
        <w:t>.</w:t>
      </w:r>
    </w:p>
    <w:p w:rsidR="007E3EC5" w:rsidRPr="00AD0E9E" w:rsidRDefault="009A6D50" w:rsidP="009A6D50">
      <w:pPr>
        <w:rPr>
          <w:rFonts w:ascii="Arial" w:hAnsi="Arial" w:cs="Arial"/>
          <w:i/>
          <w:sz w:val="28"/>
          <w:szCs w:val="28"/>
        </w:rPr>
      </w:pPr>
      <w:r w:rsidRPr="00AD0E9E">
        <w:rPr>
          <w:rFonts w:ascii="Arial" w:hAnsi="Arial" w:cs="Arial"/>
          <w:i/>
          <w:sz w:val="28"/>
          <w:szCs w:val="28"/>
        </w:rPr>
        <w:t>Setor de Recursos Humanos</w:t>
      </w:r>
    </w:p>
    <w:p w:rsidR="007E3EC5" w:rsidRPr="00AD0E9E" w:rsidRDefault="007E3EC5" w:rsidP="007E3EC5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sectPr w:rsidR="007E3EC5" w:rsidRPr="00547247" w:rsidSect="00B840DD">
      <w:headerReference w:type="default" r:id="rId6"/>
      <w:footerReference w:type="default" r:id="rId7"/>
      <w:pgSz w:w="11907" w:h="16840" w:code="9"/>
      <w:pgMar w:top="1985" w:right="907" w:bottom="1162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C5" w:rsidRDefault="007E3EC5">
      <w:r>
        <w:separator/>
      </w:r>
    </w:p>
  </w:endnote>
  <w:endnote w:type="continuationSeparator" w:id="0">
    <w:p w:rsidR="007E3EC5" w:rsidRDefault="007E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C5" w:rsidRDefault="007E3EC5">
    <w:pPr>
      <w:pStyle w:val="Rodap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BA9D8" wp14:editId="1B0F8C00">
              <wp:simplePos x="0" y="0"/>
              <wp:positionH relativeFrom="column">
                <wp:posOffset>4589145</wp:posOffset>
              </wp:positionH>
              <wp:positionV relativeFrom="paragraph">
                <wp:posOffset>57785</wp:posOffset>
              </wp:positionV>
              <wp:extent cx="912495" cy="662305"/>
              <wp:effectExtent l="3175" t="381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EC5" w:rsidRDefault="007E3EC5">
                          <w:r>
                            <w:object w:dxaOrig="1424" w:dyaOrig="11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.75pt;height:45pt" filled="t" fillcolor="yellow">
                                <v:imagedata r:id="rId1" o:title=""/>
                              </v:shape>
                              <o:OLEObject Type="Embed" ProgID="Word.Picture.8" ShapeID="_x0000_i1026" DrawAspect="Content" ObjectID="_158298600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BA9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35pt;margin-top:4.55pt;width:71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" o:allowincell="f" stroked="f">
              <v:textbox>
                <w:txbxContent>
                  <w:p w:rsidR="007E3EC5" w:rsidRDefault="007E3EC5">
                    <w:r>
                      <w:object w:dxaOrig="1424" w:dyaOrig="1106">
                        <v:shape id="_x0000_i1026" type="#_x0000_t75" style="width:57.75pt;height:45pt" o:ole="" filled="t" fillcolor="yellow">
                          <v:imagedata r:id="rId3" o:title=""/>
                        </v:shape>
                        <o:OLEObject Type="Embed" ProgID="Word.Picture.8" ShapeID="_x0000_i1026" DrawAspect="Content" ObjectID="_1506414782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</w:t>
    </w:r>
  </w:p>
  <w:p w:rsidR="007E3EC5" w:rsidRDefault="007E3EC5">
    <w:pPr>
      <w:pStyle w:val="Rodap"/>
      <w:ind w:right="3969"/>
      <w:rPr>
        <w:sz w:val="16"/>
      </w:rPr>
    </w:pPr>
    <w:r>
      <w:rPr>
        <w:sz w:val="16"/>
      </w:rPr>
      <w:t xml:space="preserve">Av. Luiz de Camões, 2090 – B. Conta Dinheiro – Lages/SC – CEP 88520-000 Telefone: (0**49) </w:t>
    </w:r>
    <w:r w:rsidR="00CD03E0">
      <w:rPr>
        <w:sz w:val="16"/>
      </w:rPr>
      <w:t>3289.9180</w:t>
    </w:r>
    <w:r>
      <w:rPr>
        <w:sz w:val="16"/>
      </w:rPr>
      <w:t xml:space="preserve"> </w:t>
    </w:r>
  </w:p>
  <w:p w:rsidR="007E3EC5" w:rsidRDefault="007E3EC5">
    <w:pPr>
      <w:pStyle w:val="Rodap"/>
      <w:rPr>
        <w:sz w:val="16"/>
      </w:rPr>
    </w:pPr>
    <w:r>
      <w:rPr>
        <w:sz w:val="16"/>
      </w:rPr>
      <w:t>Home-</w:t>
    </w:r>
    <w:proofErr w:type="spellStart"/>
    <w:r>
      <w:rPr>
        <w:sz w:val="16"/>
      </w:rPr>
      <w:t>page</w:t>
    </w:r>
    <w:proofErr w:type="spellEnd"/>
    <w:r>
      <w:rPr>
        <w:sz w:val="16"/>
      </w:rPr>
      <w:t xml:space="preserve">:  www.cav.udesc.br –  E-mail:  crh.cav@udesc.br </w:t>
    </w:r>
  </w:p>
  <w:p w:rsidR="007E3EC5" w:rsidRDefault="007E3E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C5" w:rsidRDefault="007E3EC5">
      <w:r>
        <w:separator/>
      </w:r>
    </w:p>
  </w:footnote>
  <w:footnote w:type="continuationSeparator" w:id="0">
    <w:p w:rsidR="007E3EC5" w:rsidRDefault="007E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C5" w:rsidRDefault="007E3EC5" w:rsidP="00B840DD">
    <w:pPr>
      <w:framePr w:w="1049" w:h="1436" w:hSpace="170" w:wrap="auto" w:vAnchor="text" w:hAnchor="page" w:x="9443" w:y="703"/>
      <w:rPr>
        <w:rFonts w:ascii="Arial" w:hAnsi="Arial"/>
        <w:b/>
        <w:sz w:val="8"/>
      </w:rPr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1557020</wp:posOffset>
              </wp:positionH>
              <wp:positionV relativeFrom="paragraph">
                <wp:posOffset>20955</wp:posOffset>
              </wp:positionV>
              <wp:extent cx="4103370" cy="62992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EC5" w:rsidRPr="002E7D24" w:rsidRDefault="007E3EC5" w:rsidP="002E7D24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3510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UNIVERSIDADE DO ESTADO DE SANTA CATARINA - UDESC</w:t>
                          </w:r>
                        </w:p>
                        <w:p w:rsidR="007E3EC5" w:rsidRPr="002E7D24" w:rsidRDefault="007E3EC5" w:rsidP="002E7D2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CENTRO DE CIÊNCIAS AGROVETERINÁRIAS - CAV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6pt;margin-top:1.65pt;width:323.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" stroked="f">
              <v:textbox>
                <w:txbxContent>
                  <w:p w:rsidR="007E3EC5" w:rsidRPr="002E7D24" w:rsidRDefault="007E3EC5" w:rsidP="002E7D24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3510"/>
                      </w:tabs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UNIVERSIDADE DO ESTADO DE SANTA CATARINA - UDESC</w:t>
                    </w:r>
                  </w:p>
                  <w:p w:rsidR="007E3EC5" w:rsidRPr="002E7D24" w:rsidRDefault="007E3EC5" w:rsidP="002E7D24">
                    <w:pPr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CENTRO DE CIÊNCIAS AGROVETERINÁRIAS - CAV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5A7954" wp14:editId="0FED4A02">
          <wp:extent cx="1502509" cy="447675"/>
          <wp:effectExtent l="0" t="0" r="254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09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2AB66" wp14:editId="37664411">
              <wp:simplePos x="0" y="0"/>
              <wp:positionH relativeFrom="column">
                <wp:posOffset>4445</wp:posOffset>
              </wp:positionH>
              <wp:positionV relativeFrom="paragraph">
                <wp:posOffset>85725</wp:posOffset>
              </wp:positionV>
              <wp:extent cx="6019800" cy="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DF46A9"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47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" strokecolor="black [3040]"/>
          </w:pict>
        </mc:Fallback>
      </mc:AlternateConten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A1"/>
    <w:rsid w:val="000760E6"/>
    <w:rsid w:val="00083F5F"/>
    <w:rsid w:val="000A0975"/>
    <w:rsid w:val="00133A0B"/>
    <w:rsid w:val="0015656B"/>
    <w:rsid w:val="001D389E"/>
    <w:rsid w:val="001E25D5"/>
    <w:rsid w:val="00274C7E"/>
    <w:rsid w:val="002767EE"/>
    <w:rsid w:val="0027714B"/>
    <w:rsid w:val="002B0EFC"/>
    <w:rsid w:val="002E0EF9"/>
    <w:rsid w:val="002E7D24"/>
    <w:rsid w:val="002F1D2D"/>
    <w:rsid w:val="003109C2"/>
    <w:rsid w:val="00330753"/>
    <w:rsid w:val="00333E2E"/>
    <w:rsid w:val="0034626E"/>
    <w:rsid w:val="00372DC9"/>
    <w:rsid w:val="003805E5"/>
    <w:rsid w:val="003E044D"/>
    <w:rsid w:val="003F7A96"/>
    <w:rsid w:val="00412656"/>
    <w:rsid w:val="004149F4"/>
    <w:rsid w:val="004819A5"/>
    <w:rsid w:val="00496112"/>
    <w:rsid w:val="004A59D7"/>
    <w:rsid w:val="005325D3"/>
    <w:rsid w:val="00547247"/>
    <w:rsid w:val="005632CD"/>
    <w:rsid w:val="00563464"/>
    <w:rsid w:val="00574AF6"/>
    <w:rsid w:val="0057547E"/>
    <w:rsid w:val="00577A40"/>
    <w:rsid w:val="005B4B7B"/>
    <w:rsid w:val="005F1008"/>
    <w:rsid w:val="00630600"/>
    <w:rsid w:val="006365ED"/>
    <w:rsid w:val="006521F8"/>
    <w:rsid w:val="00666AC3"/>
    <w:rsid w:val="00667147"/>
    <w:rsid w:val="006A32E3"/>
    <w:rsid w:val="006B1173"/>
    <w:rsid w:val="006D4760"/>
    <w:rsid w:val="00735637"/>
    <w:rsid w:val="00785221"/>
    <w:rsid w:val="007A03A1"/>
    <w:rsid w:val="007E3EC5"/>
    <w:rsid w:val="007F6B1C"/>
    <w:rsid w:val="00803D1C"/>
    <w:rsid w:val="0083158B"/>
    <w:rsid w:val="008531C2"/>
    <w:rsid w:val="00864EC5"/>
    <w:rsid w:val="008668B3"/>
    <w:rsid w:val="00885756"/>
    <w:rsid w:val="008B41D2"/>
    <w:rsid w:val="008C20AE"/>
    <w:rsid w:val="008E3A12"/>
    <w:rsid w:val="008F3B2F"/>
    <w:rsid w:val="00901645"/>
    <w:rsid w:val="009026AE"/>
    <w:rsid w:val="009028CA"/>
    <w:rsid w:val="00920D0D"/>
    <w:rsid w:val="00951045"/>
    <w:rsid w:val="009920AF"/>
    <w:rsid w:val="00995224"/>
    <w:rsid w:val="00995869"/>
    <w:rsid w:val="009A2536"/>
    <w:rsid w:val="009A6D50"/>
    <w:rsid w:val="009B0298"/>
    <w:rsid w:val="009B05CF"/>
    <w:rsid w:val="00A32DEA"/>
    <w:rsid w:val="00A63050"/>
    <w:rsid w:val="00A70767"/>
    <w:rsid w:val="00A77088"/>
    <w:rsid w:val="00A97B94"/>
    <w:rsid w:val="00AA11C5"/>
    <w:rsid w:val="00AC2217"/>
    <w:rsid w:val="00AC6464"/>
    <w:rsid w:val="00AD0E9E"/>
    <w:rsid w:val="00AE0244"/>
    <w:rsid w:val="00AE0F6B"/>
    <w:rsid w:val="00B05479"/>
    <w:rsid w:val="00B11E6E"/>
    <w:rsid w:val="00B26A08"/>
    <w:rsid w:val="00B53800"/>
    <w:rsid w:val="00B57546"/>
    <w:rsid w:val="00B76815"/>
    <w:rsid w:val="00B840DD"/>
    <w:rsid w:val="00C218ED"/>
    <w:rsid w:val="00C26087"/>
    <w:rsid w:val="00C26FFF"/>
    <w:rsid w:val="00C535D9"/>
    <w:rsid w:val="00C62226"/>
    <w:rsid w:val="00C6366F"/>
    <w:rsid w:val="00C74F3D"/>
    <w:rsid w:val="00C8363C"/>
    <w:rsid w:val="00C85B80"/>
    <w:rsid w:val="00CD03E0"/>
    <w:rsid w:val="00CD06D2"/>
    <w:rsid w:val="00CE0691"/>
    <w:rsid w:val="00CF083A"/>
    <w:rsid w:val="00CF52B6"/>
    <w:rsid w:val="00D07C9C"/>
    <w:rsid w:val="00D41166"/>
    <w:rsid w:val="00D60597"/>
    <w:rsid w:val="00D6764A"/>
    <w:rsid w:val="00DE2638"/>
    <w:rsid w:val="00DF00CE"/>
    <w:rsid w:val="00E07549"/>
    <w:rsid w:val="00E16B1B"/>
    <w:rsid w:val="00E379E4"/>
    <w:rsid w:val="00E451FA"/>
    <w:rsid w:val="00EB1D6A"/>
    <w:rsid w:val="00EB6AC4"/>
    <w:rsid w:val="00EC59B3"/>
    <w:rsid w:val="00ED3422"/>
    <w:rsid w:val="00F27079"/>
    <w:rsid w:val="00FC5983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  <w14:docId w14:val="0645E00A"/>
  <w15:docId w15:val="{F553A28F-B15F-464D-8113-62DA83D0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Borges da Conceição</dc:creator>
  <cp:lastModifiedBy>IVAN MELO DE LIZ</cp:lastModifiedBy>
  <cp:revision>45</cp:revision>
  <cp:lastPrinted>2017-05-04T18:02:00Z</cp:lastPrinted>
  <dcterms:created xsi:type="dcterms:W3CDTF">2015-10-15T14:38:00Z</dcterms:created>
  <dcterms:modified xsi:type="dcterms:W3CDTF">2018-03-19T20:34:00Z</dcterms:modified>
</cp:coreProperties>
</file>