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A022D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022D8">
              <w:rPr>
                <w:rFonts w:ascii="Verdana" w:hAnsi="Verdana"/>
                <w:b/>
                <w:sz w:val="20"/>
              </w:rPr>
              <w:t>002/2016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A022D8">
              <w:rPr>
                <w:rFonts w:ascii="Verdana" w:hAnsi="Verdana"/>
                <w:b/>
                <w:sz w:val="20"/>
              </w:rPr>
              <w:t>04/02/2016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A022D8">
        <w:rPr>
          <w:rFonts w:ascii="Verdana" w:hAnsi="Verdana"/>
          <w:b/>
          <w:sz w:val="20"/>
          <w:szCs w:val="20"/>
        </w:rPr>
        <w:t xml:space="preserve">Potencial fisiológico, alterações morfológicas e bioquímicas em sementes de soja sob estresse abiótico em </w:t>
      </w:r>
      <w:proofErr w:type="spellStart"/>
      <w:r w:rsidR="00A022D8">
        <w:rPr>
          <w:rFonts w:ascii="Verdana" w:hAnsi="Verdana"/>
          <w:b/>
          <w:sz w:val="20"/>
          <w:szCs w:val="20"/>
        </w:rPr>
        <w:t>pré</w:t>
      </w:r>
      <w:proofErr w:type="spellEnd"/>
      <w:r w:rsidR="00A022D8">
        <w:rPr>
          <w:rFonts w:ascii="Verdana" w:hAnsi="Verdana"/>
          <w:b/>
          <w:sz w:val="20"/>
          <w:szCs w:val="20"/>
        </w:rPr>
        <w:t xml:space="preserve"> e pós-colheita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A022D8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A022D8">
        <w:rPr>
          <w:rFonts w:ascii="Verdana" w:hAnsi="Verdana"/>
          <w:sz w:val="20"/>
          <w:szCs w:val="20"/>
        </w:rPr>
        <w:t>CAROLINA MARIA LUZIA DELGADO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A022D8">
        <w:rPr>
          <w:rFonts w:ascii="Verdana" w:hAnsi="Verdana"/>
          <w:sz w:val="20"/>
          <w:szCs w:val="20"/>
        </w:rPr>
        <w:t>15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232855">
        <w:rPr>
          <w:rFonts w:ascii="Verdana" w:hAnsi="Verdana"/>
          <w:sz w:val="20"/>
          <w:szCs w:val="20"/>
        </w:rPr>
        <w:t>14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A022D8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022D8">
        <w:rPr>
          <w:rFonts w:ascii="Verdana" w:hAnsi="Verdana"/>
          <w:sz w:val="20"/>
          <w:szCs w:val="20"/>
        </w:rPr>
        <w:t>CILEIDE MARIA MEDEIROS COELHO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A022D8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022D8">
        <w:rPr>
          <w:rFonts w:ascii="Verdana" w:hAnsi="Verdana"/>
          <w:sz w:val="20"/>
          <w:szCs w:val="20"/>
        </w:rPr>
        <w:t>NAIARA GUERRA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022D8">
        <w:rPr>
          <w:rFonts w:ascii="Verdana" w:hAnsi="Verdana"/>
          <w:sz w:val="20"/>
          <w:szCs w:val="20"/>
        </w:rPr>
        <w:t>UFSC/Curitibanos/SC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022D8">
        <w:rPr>
          <w:rFonts w:ascii="Verdana" w:hAnsi="Verdana"/>
          <w:sz w:val="20"/>
          <w:szCs w:val="20"/>
        </w:rPr>
        <w:t>PAULO CESAR POETA FERMINO JÚNIOR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022D8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LEONARDO BIANCO DE CARVALHO – (UDESC/Lages/SC) - Membro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C2A2E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8C2A2E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A022D8">
        <w:rPr>
          <w:rFonts w:ascii="Verdana" w:hAnsi="Verdana"/>
          <w:sz w:val="20"/>
          <w:szCs w:val="20"/>
        </w:rPr>
        <w:t>LUCIANA MAGDA DE OLIVEIRA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A022D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022D8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r w:rsidR="00A022D8">
        <w:rPr>
          <w:rFonts w:ascii="Verdana" w:hAnsi="Verdana"/>
          <w:sz w:val="20"/>
          <w:szCs w:val="20"/>
        </w:rPr>
        <w:t xml:space="preserve"> em Exercício</w:t>
      </w:r>
      <w:bookmarkStart w:id="0" w:name="_GoBack"/>
      <w:bookmarkEnd w:id="0"/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AEBA-3807-4544-932C-3C2A269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2016-02-04T15:28:00Z</cp:lastPrinted>
  <dcterms:created xsi:type="dcterms:W3CDTF">2016-02-04T15:22:00Z</dcterms:created>
  <dcterms:modified xsi:type="dcterms:W3CDTF">2016-02-04T15:28:00Z</dcterms:modified>
</cp:coreProperties>
</file>