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0C32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009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 w:rsidR="00967890" w:rsidRPr="00487AB9">
              <w:rPr>
                <w:b/>
                <w:szCs w:val="24"/>
              </w:rPr>
              <w:t>05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487AB9" w:rsidRDefault="003A721D" w:rsidP="00115F38">
      <w:pPr>
        <w:rPr>
          <w:sz w:val="24"/>
          <w:szCs w:val="24"/>
        </w:rPr>
      </w:pPr>
    </w:p>
    <w:p w:rsidR="00487AB9" w:rsidRDefault="00487AB9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 w:rsidR="000C32F5">
        <w:rPr>
          <w:b/>
          <w:sz w:val="24"/>
          <w:szCs w:val="24"/>
        </w:rPr>
        <w:t xml:space="preserve">Avaliação do crescimento de </w:t>
      </w:r>
      <w:r w:rsidR="000C32F5" w:rsidRPr="000C32F5">
        <w:rPr>
          <w:b/>
          <w:i/>
          <w:sz w:val="24"/>
          <w:szCs w:val="24"/>
        </w:rPr>
        <w:t>Araucária angustifólia</w:t>
      </w:r>
      <w:r w:rsidR="000C32F5">
        <w:rPr>
          <w:b/>
          <w:sz w:val="24"/>
          <w:szCs w:val="24"/>
        </w:rPr>
        <w:t xml:space="preserve"> e </w:t>
      </w:r>
      <w:proofErr w:type="spellStart"/>
      <w:r w:rsidR="000C32F5" w:rsidRPr="000C32F5">
        <w:rPr>
          <w:b/>
          <w:i/>
          <w:sz w:val="24"/>
          <w:szCs w:val="24"/>
        </w:rPr>
        <w:t>Melia</w:t>
      </w:r>
      <w:proofErr w:type="spellEnd"/>
      <w:r w:rsidR="000C32F5" w:rsidRPr="000C32F5">
        <w:rPr>
          <w:b/>
          <w:i/>
          <w:sz w:val="24"/>
          <w:szCs w:val="24"/>
        </w:rPr>
        <w:t xml:space="preserve"> </w:t>
      </w:r>
      <w:proofErr w:type="spellStart"/>
      <w:r w:rsidR="000C32F5" w:rsidRPr="000C32F5">
        <w:rPr>
          <w:b/>
          <w:i/>
          <w:sz w:val="24"/>
          <w:szCs w:val="24"/>
        </w:rPr>
        <w:t>azedarach</w:t>
      </w:r>
      <w:proofErr w:type="spellEnd"/>
      <w:r w:rsidR="000C32F5">
        <w:rPr>
          <w:b/>
          <w:sz w:val="24"/>
          <w:szCs w:val="24"/>
        </w:rPr>
        <w:t xml:space="preserve"> L. Var. </w:t>
      </w:r>
      <w:proofErr w:type="spellStart"/>
      <w:r w:rsidR="000C32F5" w:rsidRPr="000C32F5">
        <w:rPr>
          <w:b/>
          <w:i/>
          <w:sz w:val="24"/>
          <w:szCs w:val="24"/>
        </w:rPr>
        <w:t>sempervirens</w:t>
      </w:r>
      <w:proofErr w:type="spellEnd"/>
      <w:r w:rsidR="000C32F5">
        <w:rPr>
          <w:b/>
          <w:sz w:val="24"/>
          <w:szCs w:val="24"/>
        </w:rPr>
        <w:t xml:space="preserve"> SW. em diferentes intensidades de desbaste de um povoamento de </w:t>
      </w:r>
      <w:r w:rsidR="000C32F5">
        <w:rPr>
          <w:b/>
          <w:i/>
          <w:sz w:val="24"/>
          <w:szCs w:val="24"/>
        </w:rPr>
        <w:t xml:space="preserve">Pinus </w:t>
      </w:r>
      <w:proofErr w:type="spellStart"/>
      <w:r w:rsidR="000C32F5">
        <w:rPr>
          <w:b/>
          <w:i/>
          <w:sz w:val="24"/>
          <w:szCs w:val="24"/>
        </w:rPr>
        <w:t>e</w:t>
      </w:r>
      <w:r w:rsidR="000C32F5" w:rsidRPr="000C32F5">
        <w:rPr>
          <w:b/>
          <w:i/>
          <w:sz w:val="24"/>
          <w:szCs w:val="24"/>
        </w:rPr>
        <w:t>llioti</w:t>
      </w:r>
      <w:proofErr w:type="spellEnd"/>
      <w:r w:rsidR="000C32F5">
        <w:rPr>
          <w:b/>
          <w:sz w:val="24"/>
          <w:szCs w:val="24"/>
        </w:rPr>
        <w:t xml:space="preserve"> na região do Meio Oeste de Santa Catarina</w:t>
      </w:r>
      <w:r w:rsidRPr="00487AB9">
        <w:rPr>
          <w:b/>
          <w:sz w:val="24"/>
          <w:szCs w:val="24"/>
        </w:rPr>
        <w:t xml:space="preserve">” </w:t>
      </w:r>
      <w:r w:rsidR="000C32F5">
        <w:rPr>
          <w:sz w:val="24"/>
          <w:szCs w:val="24"/>
        </w:rPr>
        <w:t>do mestrando</w:t>
      </w:r>
      <w:r w:rsidRPr="00487AB9">
        <w:rPr>
          <w:sz w:val="24"/>
          <w:szCs w:val="24"/>
        </w:rPr>
        <w:t xml:space="preserve"> </w:t>
      </w:r>
      <w:r w:rsidR="000C32F5">
        <w:rPr>
          <w:sz w:val="24"/>
          <w:szCs w:val="24"/>
        </w:rPr>
        <w:t>PAULO BERRI</w:t>
      </w:r>
      <w:r w:rsidRPr="00487AB9">
        <w:rPr>
          <w:sz w:val="24"/>
          <w:szCs w:val="24"/>
        </w:rPr>
        <w:t xml:space="preserve">, a realizar-se no dia </w:t>
      </w:r>
      <w:r w:rsidR="000C32F5">
        <w:rPr>
          <w:sz w:val="24"/>
          <w:szCs w:val="24"/>
        </w:rPr>
        <w:t>20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0C32F5">
        <w:rPr>
          <w:sz w:val="24"/>
          <w:szCs w:val="24"/>
        </w:rPr>
        <w:t>GEEDRE ADRIANO BORSOI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0C32F5">
        <w:rPr>
          <w:sz w:val="24"/>
          <w:szCs w:val="24"/>
        </w:rPr>
        <w:t>LUCIANO FARINHA WATZLAVICK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UNICENTRO/Irati/PR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487AB9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0C32F5">
        <w:rPr>
          <w:sz w:val="24"/>
          <w:szCs w:val="24"/>
        </w:rPr>
        <w:t>ANDRÉ FELIPE HESS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UDESC/Lages/SC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0C32F5">
        <w:rPr>
          <w:sz w:val="24"/>
          <w:szCs w:val="24"/>
        </w:rPr>
        <w:t xml:space="preserve">MÁRCIO CARLOS </w:t>
      </w:r>
      <w:bookmarkStart w:id="0" w:name="_GoBack"/>
      <w:bookmarkEnd w:id="0"/>
      <w:r w:rsidR="000C32F5">
        <w:rPr>
          <w:sz w:val="24"/>
          <w:szCs w:val="24"/>
        </w:rPr>
        <w:t>NAVROSKI</w:t>
      </w:r>
      <w:r w:rsidRPr="00487AB9">
        <w:rPr>
          <w:sz w:val="24"/>
          <w:szCs w:val="24"/>
        </w:rPr>
        <w:t xml:space="preserve"> – (UDESC/Lages/SC) – Suplente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0C32F5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3A721D"/>
    <w:rsid w:val="00487AB9"/>
    <w:rsid w:val="004902DF"/>
    <w:rsid w:val="00797B08"/>
    <w:rsid w:val="008A2663"/>
    <w:rsid w:val="008C5AE5"/>
    <w:rsid w:val="0093065E"/>
    <w:rsid w:val="00967890"/>
    <w:rsid w:val="00971B73"/>
    <w:rsid w:val="00984432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D88A-017B-4872-8E35-D81F440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2015-02-05T16:35:00Z</cp:lastPrinted>
  <dcterms:created xsi:type="dcterms:W3CDTF">2015-02-05T16:29:00Z</dcterms:created>
  <dcterms:modified xsi:type="dcterms:W3CDTF">2015-02-05T16:35:00Z</dcterms:modified>
</cp:coreProperties>
</file>