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F5FE8" w:rsidP="00D8778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17506">
              <w:rPr>
                <w:rFonts w:ascii="Verdana" w:hAnsi="Verdana"/>
                <w:b/>
                <w:sz w:val="20"/>
              </w:rPr>
              <w:t>009</w:t>
            </w:r>
            <w:r w:rsidR="00D8778A">
              <w:rPr>
                <w:rFonts w:ascii="Verdana" w:hAnsi="Verdana"/>
                <w:b/>
                <w:sz w:val="20"/>
              </w:rPr>
              <w:t>/2016, de 04/02/2016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E7039" w:rsidRPr="005E7039" w:rsidRDefault="005E7039" w:rsidP="005E703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E7039">
        <w:rPr>
          <w:rFonts w:ascii="Verdana" w:hAnsi="Verdana"/>
          <w:b/>
        </w:rPr>
        <w:t>DESIGNA BANCA DE AVALIAÇÃO DE DISSERTAÇÃO DE MESTRADO EM PRODUÇÃO VEGETAL.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Default="00F467ED" w:rsidP="005E70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="005E7039" w:rsidRPr="005E7039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="005E7039" w:rsidRPr="005E7039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5E7039" w:rsidRPr="005E7039">
        <w:rPr>
          <w:rFonts w:ascii="Verdana" w:hAnsi="Verdana"/>
          <w:sz w:val="20"/>
          <w:szCs w:val="20"/>
        </w:rPr>
        <w:t>Agroveterinárias</w:t>
      </w:r>
      <w:proofErr w:type="spellEnd"/>
      <w:r w:rsidR="005E7039" w:rsidRPr="005E7039">
        <w:rPr>
          <w:rFonts w:ascii="Verdana" w:hAnsi="Verdana"/>
          <w:sz w:val="20"/>
          <w:szCs w:val="20"/>
        </w:rPr>
        <w:t xml:space="preserve">, no uso de suas atribuições, </w:t>
      </w:r>
    </w:p>
    <w:p w:rsidR="005E7039" w:rsidRPr="00C94429" w:rsidRDefault="005E7039" w:rsidP="005E7039">
      <w:pPr>
        <w:jc w:val="both"/>
        <w:rPr>
          <w:rFonts w:ascii="Verdana" w:hAnsi="Verdana"/>
          <w:b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RESOLVE: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em Produção Vegetal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intitulada</w:t>
      </w:r>
      <w:r w:rsidRPr="005E7039">
        <w:rPr>
          <w:rFonts w:ascii="Verdana" w:hAnsi="Verdana"/>
          <w:b/>
          <w:sz w:val="20"/>
          <w:szCs w:val="20"/>
        </w:rPr>
        <w:t xml:space="preserve"> “</w:t>
      </w:r>
      <w:r w:rsidR="00117506">
        <w:rPr>
          <w:rFonts w:ascii="Verdana" w:hAnsi="Verdana"/>
          <w:b/>
          <w:sz w:val="20"/>
          <w:szCs w:val="20"/>
        </w:rPr>
        <w:t>Estratégias de manejo da adubação nitrogenada de cobertura para aumentar a eficiência de uso do nitrogênio no arroz irrigado</w:t>
      </w:r>
      <w:r w:rsidR="006E59B3">
        <w:rPr>
          <w:rFonts w:ascii="Verdana" w:hAnsi="Verdana"/>
          <w:b/>
          <w:sz w:val="20"/>
          <w:szCs w:val="20"/>
        </w:rPr>
        <w:t>”</w:t>
      </w:r>
      <w:r w:rsidRPr="005E7039">
        <w:rPr>
          <w:rFonts w:ascii="Verdana" w:hAnsi="Verdana"/>
          <w:b/>
          <w:i/>
          <w:sz w:val="20"/>
          <w:szCs w:val="20"/>
        </w:rPr>
        <w:t>,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264402">
        <w:rPr>
          <w:rFonts w:ascii="Verdana" w:hAnsi="Verdana"/>
          <w:sz w:val="20"/>
          <w:szCs w:val="20"/>
        </w:rPr>
        <w:t>o</w:t>
      </w:r>
      <w:r w:rsidRPr="005E7039">
        <w:rPr>
          <w:rFonts w:ascii="Verdana" w:hAnsi="Verdana"/>
          <w:sz w:val="20"/>
          <w:szCs w:val="20"/>
        </w:rPr>
        <w:t xml:space="preserve"> mestrand</w:t>
      </w:r>
      <w:r w:rsidR="00264402">
        <w:rPr>
          <w:rFonts w:ascii="Verdana" w:hAnsi="Verdana"/>
          <w:sz w:val="20"/>
          <w:szCs w:val="20"/>
        </w:rPr>
        <w:t>o</w:t>
      </w:r>
      <w:r w:rsidRPr="005E7039">
        <w:rPr>
          <w:rFonts w:ascii="Verdana" w:hAnsi="Verdana"/>
          <w:sz w:val="20"/>
          <w:szCs w:val="20"/>
        </w:rPr>
        <w:t xml:space="preserve"> </w:t>
      </w:r>
      <w:r w:rsidR="00117506">
        <w:rPr>
          <w:rFonts w:ascii="Verdana" w:hAnsi="Verdana"/>
          <w:sz w:val="20"/>
          <w:szCs w:val="20"/>
        </w:rPr>
        <w:t>ALLAN DIEGO FISTAROL</w:t>
      </w:r>
      <w:r w:rsidR="006E59B3">
        <w:rPr>
          <w:rFonts w:ascii="Verdana" w:hAnsi="Verdana"/>
          <w:sz w:val="20"/>
          <w:szCs w:val="20"/>
        </w:rPr>
        <w:t>, a r</w:t>
      </w:r>
      <w:r w:rsidRPr="005E7039">
        <w:rPr>
          <w:rFonts w:ascii="Verdana" w:hAnsi="Verdana"/>
          <w:sz w:val="20"/>
          <w:szCs w:val="20"/>
        </w:rPr>
        <w:t xml:space="preserve">ealizar-se no dia </w:t>
      </w:r>
      <w:r w:rsidR="00264402">
        <w:rPr>
          <w:rFonts w:ascii="Verdana" w:hAnsi="Verdana"/>
          <w:sz w:val="20"/>
          <w:szCs w:val="20"/>
        </w:rPr>
        <w:t>18</w:t>
      </w:r>
      <w:r w:rsidR="006E59B3">
        <w:rPr>
          <w:rFonts w:ascii="Verdana" w:hAnsi="Verdana"/>
          <w:sz w:val="20"/>
          <w:szCs w:val="20"/>
        </w:rPr>
        <w:t xml:space="preserve"> de fevereiro de 2016</w:t>
      </w:r>
      <w:r w:rsidRPr="005E7039">
        <w:rPr>
          <w:rFonts w:ascii="Verdana" w:hAnsi="Verdana"/>
          <w:sz w:val="20"/>
          <w:szCs w:val="20"/>
        </w:rPr>
        <w:t xml:space="preserve">, às </w:t>
      </w:r>
      <w:r w:rsidR="00117506">
        <w:rPr>
          <w:rFonts w:ascii="Verdana" w:hAnsi="Verdana"/>
          <w:sz w:val="20"/>
          <w:szCs w:val="20"/>
        </w:rPr>
        <w:t>14</w:t>
      </w:r>
      <w:r w:rsidR="006E59B3">
        <w:rPr>
          <w:rFonts w:ascii="Verdana" w:hAnsi="Verdana"/>
          <w:sz w:val="20"/>
          <w:szCs w:val="20"/>
        </w:rPr>
        <w:t xml:space="preserve"> horas</w:t>
      </w:r>
      <w:r w:rsidRPr="005E7039">
        <w:rPr>
          <w:rFonts w:ascii="Verdana" w:hAnsi="Verdana"/>
          <w:sz w:val="20"/>
          <w:szCs w:val="20"/>
        </w:rPr>
        <w:t>, nas dependências do CAV/UDESC: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264402">
        <w:rPr>
          <w:rFonts w:ascii="Verdana" w:hAnsi="Verdana"/>
          <w:sz w:val="20"/>
          <w:szCs w:val="20"/>
        </w:rPr>
        <w:t>LUÍS SANGOI</w:t>
      </w:r>
      <w:r w:rsidR="00C94429"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– (</w:t>
      </w:r>
      <w:r w:rsidR="00D8778A">
        <w:rPr>
          <w:rFonts w:ascii="Verdana" w:hAnsi="Verdana"/>
          <w:sz w:val="20"/>
          <w:szCs w:val="20"/>
        </w:rPr>
        <w:t>UDESC</w:t>
      </w:r>
      <w:r w:rsidRPr="005E7039">
        <w:rPr>
          <w:rFonts w:ascii="Verdana" w:hAnsi="Verdana"/>
          <w:sz w:val="20"/>
          <w:szCs w:val="20"/>
        </w:rPr>
        <w:t>/Lages/SC) – Presidente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264402">
        <w:rPr>
          <w:rFonts w:ascii="Verdana" w:hAnsi="Verdana"/>
          <w:sz w:val="20"/>
          <w:szCs w:val="20"/>
        </w:rPr>
        <w:t>PAULO RÉGIS FERREIRA DA SILVA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264402">
        <w:rPr>
          <w:rFonts w:ascii="Verdana" w:hAnsi="Verdana"/>
          <w:sz w:val="20"/>
          <w:szCs w:val="20"/>
        </w:rPr>
        <w:t>UFRGS/Porto Alegre/RS</w:t>
      </w:r>
      <w:r w:rsidRPr="005E7039">
        <w:rPr>
          <w:rFonts w:ascii="Verdana" w:hAnsi="Verdana"/>
          <w:sz w:val="20"/>
          <w:szCs w:val="20"/>
        </w:rPr>
        <w:t>) – Membro externo</w:t>
      </w:r>
    </w:p>
    <w:p w:rsid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117506">
        <w:rPr>
          <w:rFonts w:ascii="Verdana" w:hAnsi="Verdana"/>
          <w:sz w:val="20"/>
          <w:szCs w:val="20"/>
        </w:rPr>
        <w:t>PAULO ROBERTO ERNANI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D8778A">
        <w:rPr>
          <w:rFonts w:ascii="Verdana" w:hAnsi="Verdana"/>
          <w:sz w:val="20"/>
          <w:szCs w:val="20"/>
        </w:rPr>
        <w:t>UDESC/Lages/SC</w:t>
      </w:r>
      <w:r w:rsidR="00F60E03">
        <w:rPr>
          <w:rFonts w:ascii="Verdana" w:hAnsi="Verdana"/>
          <w:sz w:val="20"/>
          <w:szCs w:val="20"/>
        </w:rPr>
        <w:t>)</w:t>
      </w:r>
      <w:r w:rsidR="00C94429">
        <w:rPr>
          <w:rFonts w:ascii="Verdana" w:hAnsi="Verdana"/>
          <w:sz w:val="20"/>
          <w:szCs w:val="20"/>
        </w:rPr>
        <w:t xml:space="preserve"> – Membro</w:t>
      </w:r>
      <w:r w:rsidR="00D8778A">
        <w:rPr>
          <w:rFonts w:ascii="Verdana" w:hAnsi="Verdana"/>
          <w:sz w:val="20"/>
          <w:szCs w:val="20"/>
        </w:rPr>
        <w:t xml:space="preserve"> </w:t>
      </w:r>
    </w:p>
    <w:p w:rsidR="00C94429" w:rsidRPr="005E7039" w:rsidRDefault="00C9442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17506">
        <w:rPr>
          <w:rFonts w:ascii="Verdana" w:hAnsi="Verdana"/>
          <w:sz w:val="20"/>
          <w:szCs w:val="20"/>
        </w:rPr>
        <w:t>RICARDO TREZZI CASA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264402">
        <w:rPr>
          <w:rFonts w:ascii="Verdana" w:hAnsi="Verdana"/>
          <w:sz w:val="20"/>
          <w:szCs w:val="20"/>
        </w:rPr>
        <w:t xml:space="preserve">UDESC/Lages/SC) – Suplente </w:t>
      </w:r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955BF" w:rsidRDefault="001955BF" w:rsidP="001955BF">
      <w:pPr>
        <w:rPr>
          <w:rFonts w:ascii="Verdana" w:hAnsi="Verdana"/>
          <w:sz w:val="20"/>
          <w:szCs w:val="20"/>
        </w:rPr>
      </w:pPr>
    </w:p>
    <w:p w:rsidR="005E7039" w:rsidRDefault="005E7039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</w:t>
      </w:r>
      <w:r w:rsidR="00D8778A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D8778A">
        <w:rPr>
          <w:rFonts w:ascii="Verdana" w:hAnsi="Verdana"/>
          <w:b/>
          <w:sz w:val="20"/>
          <w:szCs w:val="20"/>
        </w:rPr>
        <w:t>Gewehr</w:t>
      </w:r>
      <w:proofErr w:type="spellEnd"/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  <w:r w:rsidR="00D8778A">
        <w:rPr>
          <w:rFonts w:ascii="Verdana" w:hAnsi="Verdana"/>
          <w:sz w:val="20"/>
          <w:szCs w:val="20"/>
        </w:rPr>
        <w:t xml:space="preserve"> em Exercício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17506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B686A"/>
    <w:rsid w:val="00201352"/>
    <w:rsid w:val="002033CC"/>
    <w:rsid w:val="00215533"/>
    <w:rsid w:val="00246582"/>
    <w:rsid w:val="0026440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5E7039"/>
    <w:rsid w:val="006236C5"/>
    <w:rsid w:val="0063331A"/>
    <w:rsid w:val="006D4F99"/>
    <w:rsid w:val="006E59B3"/>
    <w:rsid w:val="006F5FE8"/>
    <w:rsid w:val="0071066B"/>
    <w:rsid w:val="007332DC"/>
    <w:rsid w:val="0076713C"/>
    <w:rsid w:val="007C5063"/>
    <w:rsid w:val="007E1FE9"/>
    <w:rsid w:val="007E61FE"/>
    <w:rsid w:val="00803453"/>
    <w:rsid w:val="00804ECC"/>
    <w:rsid w:val="00831B9D"/>
    <w:rsid w:val="008350FA"/>
    <w:rsid w:val="008376D6"/>
    <w:rsid w:val="008D64AF"/>
    <w:rsid w:val="0091294D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4E0D"/>
    <w:rsid w:val="00BC71EA"/>
    <w:rsid w:val="00C1274D"/>
    <w:rsid w:val="00C465E2"/>
    <w:rsid w:val="00C94429"/>
    <w:rsid w:val="00CA2D47"/>
    <w:rsid w:val="00CA66D3"/>
    <w:rsid w:val="00CD3B82"/>
    <w:rsid w:val="00CF0B24"/>
    <w:rsid w:val="00D4290B"/>
    <w:rsid w:val="00D654BB"/>
    <w:rsid w:val="00D8778A"/>
    <w:rsid w:val="00E02692"/>
    <w:rsid w:val="00E117D2"/>
    <w:rsid w:val="00E435F4"/>
    <w:rsid w:val="00E44E1E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67ED"/>
    <w:rsid w:val="00F47BC7"/>
    <w:rsid w:val="00F60E03"/>
    <w:rsid w:val="00F67F0B"/>
    <w:rsid w:val="00F92E94"/>
    <w:rsid w:val="00FA73EE"/>
    <w:rsid w:val="00FB2574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F3C3-FFD1-4439-A463-096D1460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2016-02-04T16:33:00Z</cp:lastPrinted>
  <dcterms:created xsi:type="dcterms:W3CDTF">2016-02-04T16:26:00Z</dcterms:created>
  <dcterms:modified xsi:type="dcterms:W3CDTF">2016-02-04T16:33:00Z</dcterms:modified>
</cp:coreProperties>
</file>