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DC1004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021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11/02</w:t>
            </w:r>
            <w:r w:rsidR="008A2663" w:rsidRPr="00115F38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115F38" w:rsidRPr="00115F38" w:rsidRDefault="00AE5769" w:rsidP="00115F38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ALTERA </w:t>
      </w:r>
      <w:r w:rsidR="00B6688D">
        <w:rPr>
          <w:b/>
          <w:sz w:val="24"/>
          <w:szCs w:val="24"/>
        </w:rPr>
        <w:t>OS TERMOS D</w:t>
      </w:r>
      <w:r w:rsidR="00DC1004">
        <w:rPr>
          <w:b/>
          <w:sz w:val="24"/>
          <w:szCs w:val="24"/>
        </w:rPr>
        <w:t>A PORTARIA 003/2015</w:t>
      </w:r>
      <w:r>
        <w:rPr>
          <w:b/>
          <w:sz w:val="24"/>
          <w:szCs w:val="24"/>
        </w:rPr>
        <w:t>/CAV.</w:t>
      </w:r>
    </w:p>
    <w:p w:rsidR="00115F38" w:rsidRPr="00115F38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 xml:space="preserve">O Diretor Geral do Centro de Ciências </w:t>
      </w:r>
      <w:proofErr w:type="spellStart"/>
      <w:r w:rsidRPr="008D2CAD">
        <w:rPr>
          <w:sz w:val="24"/>
          <w:szCs w:val="24"/>
        </w:rPr>
        <w:t>Agroveterinárias</w:t>
      </w:r>
      <w:proofErr w:type="spellEnd"/>
      <w:r w:rsidRPr="008D2CAD">
        <w:rPr>
          <w:sz w:val="24"/>
          <w:szCs w:val="24"/>
        </w:rPr>
        <w:t xml:space="preserve">, no uso de suas atribuições, </w:t>
      </w: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</w:p>
    <w:p w:rsidR="00115F38" w:rsidRPr="008D2CAD" w:rsidRDefault="00115F38" w:rsidP="00115F38">
      <w:pPr>
        <w:jc w:val="both"/>
        <w:rPr>
          <w:sz w:val="24"/>
          <w:szCs w:val="24"/>
        </w:rPr>
      </w:pPr>
      <w:r w:rsidRPr="008D2CAD">
        <w:rPr>
          <w:sz w:val="24"/>
          <w:szCs w:val="24"/>
        </w:rPr>
        <w:t>RESOLVE:</w:t>
      </w:r>
    </w:p>
    <w:p w:rsidR="00B6688D" w:rsidRPr="009255D2" w:rsidRDefault="00B6688D" w:rsidP="00B6688D">
      <w:pPr>
        <w:jc w:val="both"/>
        <w:rPr>
          <w:sz w:val="28"/>
          <w:szCs w:val="28"/>
        </w:rPr>
      </w:pPr>
    </w:p>
    <w:p w:rsidR="00B6688D" w:rsidRPr="00BF2EEA" w:rsidRDefault="00B6688D" w:rsidP="00B6688D">
      <w:pPr>
        <w:jc w:val="both"/>
        <w:rPr>
          <w:sz w:val="24"/>
          <w:szCs w:val="24"/>
        </w:rPr>
      </w:pPr>
    </w:p>
    <w:p w:rsidR="00B6688D" w:rsidRDefault="00B6688D" w:rsidP="00B6688D">
      <w:pPr>
        <w:jc w:val="both"/>
        <w:rPr>
          <w:sz w:val="24"/>
          <w:szCs w:val="24"/>
        </w:rPr>
      </w:pPr>
      <w:r w:rsidRPr="00BF2EEA">
        <w:rPr>
          <w:sz w:val="24"/>
          <w:szCs w:val="24"/>
        </w:rPr>
        <w:t>1 – A</w:t>
      </w:r>
      <w:r>
        <w:rPr>
          <w:sz w:val="24"/>
          <w:szCs w:val="24"/>
        </w:rPr>
        <w:t xml:space="preserve">lterar os termos da Portaria </w:t>
      </w:r>
      <w:r w:rsidR="00DC1004">
        <w:rPr>
          <w:sz w:val="24"/>
          <w:szCs w:val="24"/>
        </w:rPr>
        <w:t>003/2015/</w:t>
      </w:r>
      <w:r>
        <w:rPr>
          <w:sz w:val="24"/>
          <w:szCs w:val="24"/>
        </w:rPr>
        <w:t xml:space="preserve">CAV, de </w:t>
      </w:r>
      <w:r w:rsidR="00DC1004">
        <w:rPr>
          <w:sz w:val="24"/>
          <w:szCs w:val="24"/>
        </w:rPr>
        <w:t>04/02/2015</w:t>
      </w:r>
      <w:r w:rsidRPr="00BF2EEA">
        <w:rPr>
          <w:sz w:val="24"/>
          <w:szCs w:val="24"/>
        </w:rPr>
        <w:t>,</w:t>
      </w:r>
      <w:r>
        <w:rPr>
          <w:sz w:val="24"/>
          <w:szCs w:val="24"/>
        </w:rPr>
        <w:t xml:space="preserve"> que designou</w:t>
      </w:r>
      <w:r w:rsidRPr="00BF2EEA">
        <w:rPr>
          <w:sz w:val="24"/>
          <w:szCs w:val="24"/>
        </w:rPr>
        <w:t xml:space="preserve"> Banca de Avaliação da </w:t>
      </w:r>
      <w:r w:rsidR="00DC1004">
        <w:rPr>
          <w:sz w:val="24"/>
          <w:szCs w:val="24"/>
        </w:rPr>
        <w:t xml:space="preserve">Tese de Doutorado em Produção Vegetal </w:t>
      </w:r>
      <w:bookmarkStart w:id="0" w:name="_GoBack"/>
      <w:bookmarkEnd w:id="0"/>
      <w:r w:rsidR="00DC1004">
        <w:rPr>
          <w:sz w:val="24"/>
          <w:szCs w:val="24"/>
        </w:rPr>
        <w:t>da doutoranda</w:t>
      </w:r>
      <w:r>
        <w:rPr>
          <w:sz w:val="24"/>
          <w:szCs w:val="24"/>
        </w:rPr>
        <w:t xml:space="preserve"> </w:t>
      </w:r>
      <w:r w:rsidR="00DC1004">
        <w:rPr>
          <w:sz w:val="24"/>
          <w:szCs w:val="24"/>
        </w:rPr>
        <w:t>TAMARA PEREIRA</w:t>
      </w:r>
      <w:r w:rsidRPr="00BF2EEA">
        <w:rPr>
          <w:sz w:val="24"/>
          <w:szCs w:val="24"/>
        </w:rPr>
        <w:t xml:space="preserve">, </w:t>
      </w:r>
      <w:r w:rsidRPr="00BF2EEA">
        <w:rPr>
          <w:b/>
          <w:sz w:val="24"/>
          <w:szCs w:val="24"/>
        </w:rPr>
        <w:t xml:space="preserve">quanto à </w:t>
      </w:r>
      <w:r w:rsidR="00DC1004">
        <w:rPr>
          <w:b/>
          <w:sz w:val="24"/>
          <w:szCs w:val="24"/>
        </w:rPr>
        <w:t>data da realização da mesma</w:t>
      </w:r>
      <w:r w:rsidRPr="00BF2EEA">
        <w:rPr>
          <w:sz w:val="24"/>
          <w:szCs w:val="24"/>
        </w:rPr>
        <w:t>, que passará a ser conforme segue abaixo, mantido os demais itens:</w:t>
      </w:r>
    </w:p>
    <w:p w:rsidR="00B6688D" w:rsidRDefault="00B6688D" w:rsidP="00B6688D">
      <w:pPr>
        <w:jc w:val="both"/>
        <w:rPr>
          <w:sz w:val="24"/>
          <w:szCs w:val="24"/>
        </w:rPr>
      </w:pPr>
    </w:p>
    <w:p w:rsidR="00DC1004" w:rsidRDefault="00DC1004" w:rsidP="00B6688D">
      <w:pPr>
        <w:jc w:val="both"/>
        <w:rPr>
          <w:sz w:val="24"/>
          <w:szCs w:val="24"/>
        </w:rPr>
      </w:pPr>
    </w:p>
    <w:p w:rsidR="00B6688D" w:rsidRPr="00DC1004" w:rsidRDefault="00DC1004" w:rsidP="00DC1004">
      <w:pPr>
        <w:jc w:val="center"/>
        <w:rPr>
          <w:sz w:val="24"/>
          <w:szCs w:val="24"/>
          <w:u w:val="single"/>
        </w:rPr>
      </w:pPr>
      <w:r w:rsidRPr="00DC1004">
        <w:rPr>
          <w:b/>
          <w:sz w:val="24"/>
          <w:szCs w:val="24"/>
          <w:u w:val="single"/>
        </w:rPr>
        <w:t>Dia 27 de março de 2015</w:t>
      </w:r>
    </w:p>
    <w:p w:rsidR="00115F38" w:rsidRDefault="00115F38" w:rsidP="00115F38">
      <w:pPr>
        <w:jc w:val="both"/>
        <w:rPr>
          <w:sz w:val="24"/>
          <w:szCs w:val="24"/>
        </w:rPr>
      </w:pPr>
    </w:p>
    <w:p w:rsidR="00B6688D" w:rsidRDefault="00B6688D" w:rsidP="00115F38">
      <w:pPr>
        <w:jc w:val="both"/>
        <w:rPr>
          <w:sz w:val="24"/>
          <w:szCs w:val="24"/>
        </w:rPr>
      </w:pPr>
    </w:p>
    <w:p w:rsidR="00B6688D" w:rsidRPr="00AE5769" w:rsidRDefault="00B6688D" w:rsidP="00115F38">
      <w:pPr>
        <w:jc w:val="both"/>
        <w:rPr>
          <w:sz w:val="24"/>
          <w:szCs w:val="24"/>
        </w:rPr>
      </w:pPr>
    </w:p>
    <w:p w:rsidR="003A721D" w:rsidRDefault="003A721D" w:rsidP="003A721D">
      <w:pPr>
        <w:rPr>
          <w:sz w:val="24"/>
          <w:szCs w:val="24"/>
        </w:rPr>
      </w:pPr>
    </w:p>
    <w:p w:rsidR="00DC1004" w:rsidRDefault="00DC1004" w:rsidP="003A721D">
      <w:pPr>
        <w:rPr>
          <w:sz w:val="24"/>
          <w:szCs w:val="24"/>
        </w:rPr>
      </w:pPr>
    </w:p>
    <w:p w:rsidR="00DC1004" w:rsidRPr="00AE5769" w:rsidRDefault="00DC1004" w:rsidP="003A721D">
      <w:pPr>
        <w:rPr>
          <w:sz w:val="24"/>
          <w:szCs w:val="24"/>
        </w:rPr>
      </w:pPr>
    </w:p>
    <w:p w:rsidR="003A721D" w:rsidRPr="001F3BF4" w:rsidRDefault="008A2663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João </w:t>
      </w:r>
      <w:proofErr w:type="spellStart"/>
      <w:r>
        <w:rPr>
          <w:b/>
          <w:sz w:val="24"/>
          <w:szCs w:val="24"/>
        </w:rPr>
        <w:t>Fert</w:t>
      </w:r>
      <w:proofErr w:type="spellEnd"/>
      <w:r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DC1004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115F38"/>
    <w:rsid w:val="003A721D"/>
    <w:rsid w:val="004902DF"/>
    <w:rsid w:val="008A2663"/>
    <w:rsid w:val="00971B73"/>
    <w:rsid w:val="009B5CED"/>
    <w:rsid w:val="00AE5769"/>
    <w:rsid w:val="00B6688D"/>
    <w:rsid w:val="00C67261"/>
    <w:rsid w:val="00DC1004"/>
    <w:rsid w:val="00F12CB1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030A-3C34-4411-85E2-E188F0BBD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3</cp:revision>
  <cp:lastPrinted>2015-02-11T17:01:00Z</cp:lastPrinted>
  <dcterms:created xsi:type="dcterms:W3CDTF">2015-02-11T16:58:00Z</dcterms:created>
  <dcterms:modified xsi:type="dcterms:W3CDTF">2015-02-11T17:01:00Z</dcterms:modified>
</cp:coreProperties>
</file>