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7947D0D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6103">
              <w:rPr>
                <w:rFonts w:ascii="Verdana" w:hAnsi="Verdana"/>
                <w:b/>
                <w:sz w:val="20"/>
              </w:rPr>
              <w:t>027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25427C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286103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4B8E530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286103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286103">
        <w:rPr>
          <w:rFonts w:ascii="Verdana" w:hAnsi="Verdana"/>
          <w:b/>
          <w:sz w:val="20"/>
          <w:szCs w:val="20"/>
        </w:rPr>
        <w:t xml:space="preserve">Avaliação </w:t>
      </w:r>
      <w:proofErr w:type="spellStart"/>
      <w:r w:rsidR="00286103">
        <w:rPr>
          <w:rFonts w:ascii="Verdana" w:hAnsi="Verdana"/>
          <w:b/>
          <w:sz w:val="20"/>
          <w:szCs w:val="20"/>
        </w:rPr>
        <w:t>ecotoxicológica</w:t>
      </w:r>
      <w:proofErr w:type="spellEnd"/>
      <w:r w:rsidR="00286103">
        <w:rPr>
          <w:rFonts w:ascii="Verdana" w:hAnsi="Verdana"/>
          <w:b/>
          <w:sz w:val="20"/>
          <w:szCs w:val="20"/>
        </w:rPr>
        <w:t xml:space="preserve"> do uso de cama de aves em solos do Estado de Santa Catarina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C03F68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C03F68">
        <w:rPr>
          <w:rFonts w:ascii="Verdana" w:hAnsi="Verdana"/>
          <w:sz w:val="20"/>
          <w:szCs w:val="20"/>
        </w:rPr>
        <w:t xml:space="preserve">doutoranda </w:t>
      </w:r>
      <w:r w:rsidR="00286103">
        <w:rPr>
          <w:rFonts w:ascii="Verdana" w:hAnsi="Verdana"/>
          <w:sz w:val="20"/>
          <w:szCs w:val="20"/>
        </w:rPr>
        <w:t>ANA PAULA MACCARI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286103">
        <w:rPr>
          <w:rFonts w:ascii="Verdana" w:hAnsi="Verdana"/>
          <w:sz w:val="20"/>
          <w:szCs w:val="20"/>
        </w:rPr>
        <w:t>20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286103">
        <w:rPr>
          <w:rFonts w:ascii="Verdana" w:hAnsi="Verdana"/>
          <w:sz w:val="20"/>
          <w:szCs w:val="20"/>
        </w:rPr>
        <w:t>8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</w:t>
      </w:r>
      <w:r w:rsidR="00286103">
        <w:rPr>
          <w:rFonts w:ascii="Verdana" w:hAnsi="Verdana"/>
          <w:sz w:val="20"/>
          <w:szCs w:val="20"/>
        </w:rPr>
        <w:t>CEO</w:t>
      </w:r>
      <w:r w:rsidRPr="00F24622">
        <w:rPr>
          <w:rFonts w:ascii="Verdana" w:hAnsi="Verdana"/>
          <w:sz w:val="20"/>
          <w:szCs w:val="20"/>
        </w:rPr>
        <w:t xml:space="preserve">/UDESC: </w:t>
      </w:r>
    </w:p>
    <w:p w14:paraId="13FA577A" w14:textId="64D808AE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286103">
        <w:rPr>
          <w:rFonts w:ascii="Verdana" w:hAnsi="Verdana"/>
          <w:sz w:val="20"/>
          <w:szCs w:val="20"/>
        </w:rPr>
        <w:t>DILMAR BARETTA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</w:t>
      </w:r>
      <w:r w:rsidR="00286103">
        <w:rPr>
          <w:rFonts w:ascii="Verdana" w:hAnsi="Verdana"/>
          <w:sz w:val="20"/>
          <w:szCs w:val="20"/>
        </w:rPr>
        <w:t>Chapecó</w:t>
      </w:r>
      <w:r w:rsidR="00C03F68">
        <w:rPr>
          <w:rFonts w:ascii="Verdana" w:hAnsi="Verdana"/>
          <w:sz w:val="20"/>
          <w:szCs w:val="20"/>
        </w:rPr>
        <w:t>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779A1EF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86103">
        <w:rPr>
          <w:rFonts w:ascii="Verdana" w:hAnsi="Verdana"/>
          <w:sz w:val="20"/>
          <w:szCs w:val="20"/>
        </w:rPr>
        <w:t>PAULO ROGER LOPES ALVES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286103">
        <w:rPr>
          <w:rFonts w:ascii="Verdana" w:hAnsi="Verdana"/>
          <w:sz w:val="20"/>
          <w:szCs w:val="20"/>
        </w:rPr>
        <w:t>UFFS/Chapecó/SC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42BA1CDD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C03F68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286103">
        <w:rPr>
          <w:rFonts w:ascii="Verdana" w:hAnsi="Verdana"/>
          <w:sz w:val="20"/>
          <w:szCs w:val="20"/>
        </w:rPr>
        <w:t>JULIA CARINA NIEMEYER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UFSC/Curitibanos/SC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6F795C30" w:rsidR="00C03F68" w:rsidRPr="00F84415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86103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3C586F12" w14:textId="6AA7F928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86103">
        <w:rPr>
          <w:rFonts w:ascii="Verdana" w:hAnsi="Verdana"/>
          <w:sz w:val="20"/>
          <w:szCs w:val="20"/>
        </w:rPr>
        <w:t>LUIS CARLOS IUÑES DE OLIVEIRA FILHO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627FE2B0" w14:textId="39BD8934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286103">
        <w:rPr>
          <w:rFonts w:ascii="Verdana" w:hAnsi="Verdana"/>
          <w:sz w:val="20"/>
          <w:szCs w:val="20"/>
        </w:rPr>
        <w:t>ÁLVARO LUIZ MAFRA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61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C5078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7915-8A3A-47FE-8F04-09F9AA2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2018-02-08T15:33:00Z</cp:lastPrinted>
  <dcterms:created xsi:type="dcterms:W3CDTF">2018-02-08T15:28:00Z</dcterms:created>
  <dcterms:modified xsi:type="dcterms:W3CDTF">2018-02-08T15:33:00Z</dcterms:modified>
</cp:coreProperties>
</file>