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BC57C13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14B45">
              <w:rPr>
                <w:rFonts w:ascii="Verdana" w:hAnsi="Verdana"/>
                <w:b/>
                <w:sz w:val="20"/>
              </w:rPr>
              <w:t>037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14B45">
              <w:rPr>
                <w:rFonts w:ascii="Verdana" w:hAnsi="Verdana"/>
                <w:b/>
                <w:sz w:val="20"/>
              </w:rPr>
              <w:t>17</w:t>
            </w:r>
            <w:r w:rsidR="00382369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145AEDC0" w14:textId="77777777" w:rsidR="004514BB" w:rsidRDefault="004514BB" w:rsidP="00253B9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787882D0" w14:textId="77777777" w:rsidR="00514B45" w:rsidRPr="001955BF" w:rsidRDefault="00514B45" w:rsidP="00253B9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57983A4F" w14:textId="763C47CC" w:rsidR="00514B45" w:rsidRDefault="00514B45" w:rsidP="00514B45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HOMOLOGA RESULTADO DO PROCESSO SELETIVO - EDITAL Nº </w:t>
      </w:r>
      <w:r>
        <w:rPr>
          <w:rFonts w:ascii="Verdana" w:hAnsi="Verdana"/>
          <w:b/>
          <w:sz w:val="20"/>
          <w:szCs w:val="20"/>
        </w:rPr>
        <w:t>01/2017</w:t>
      </w:r>
      <w:r>
        <w:rPr>
          <w:rFonts w:ascii="Verdana" w:hAnsi="Verdana"/>
          <w:b/>
          <w:sz w:val="20"/>
          <w:szCs w:val="20"/>
        </w:rPr>
        <w:t xml:space="preserve"> - UDESC PARA PROFESSOR SUBSTITUTO.</w:t>
      </w:r>
    </w:p>
    <w:p w14:paraId="0D4051EB" w14:textId="77777777" w:rsidR="00514B45" w:rsidRDefault="00514B45" w:rsidP="00514B45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7793688E" w14:textId="77777777" w:rsidR="00514B45" w:rsidRDefault="00514B45" w:rsidP="00514B45">
      <w:pPr>
        <w:pStyle w:val="Corpodetexto"/>
        <w:jc w:val="both"/>
        <w:rPr>
          <w:rFonts w:ascii="Verdana" w:hAnsi="Verdana"/>
        </w:rPr>
      </w:pPr>
      <w:r>
        <w:rPr>
          <w:rFonts w:ascii="Verdana" w:eastAsia="Calibri" w:hAnsi="Verdana"/>
          <w:b/>
          <w:lang w:eastAsia="en-US"/>
        </w:rPr>
        <w:t xml:space="preserve">O </w:t>
      </w:r>
      <w:r>
        <w:rPr>
          <w:rFonts w:ascii="Verdana" w:hAnsi="Verdana"/>
        </w:rPr>
        <w:t xml:space="preserve">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 xml:space="preserve">, no uso de suas atribuições, </w:t>
      </w:r>
    </w:p>
    <w:p w14:paraId="6D1EF4A9" w14:textId="77777777" w:rsidR="00514B45" w:rsidRDefault="00514B45" w:rsidP="00514B45">
      <w:pPr>
        <w:pStyle w:val="Corpodetexto"/>
        <w:jc w:val="both"/>
        <w:rPr>
          <w:rFonts w:ascii="Verdana" w:hAnsi="Verdana"/>
        </w:rPr>
      </w:pPr>
    </w:p>
    <w:p w14:paraId="579CF8F2" w14:textId="77777777" w:rsidR="00514B45" w:rsidRDefault="00514B45" w:rsidP="00514B45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14:paraId="7BFC3AE7" w14:textId="0F3F89CD" w:rsidR="00514B45" w:rsidRPr="00514B45" w:rsidRDefault="00514B45" w:rsidP="00514B45">
      <w:pPr>
        <w:pStyle w:val="Corpodetexto"/>
        <w:numPr>
          <w:ilvl w:val="0"/>
          <w:numId w:val="7"/>
        </w:numPr>
        <w:tabs>
          <w:tab w:val="left" w:pos="1980"/>
        </w:tabs>
        <w:rPr>
          <w:rFonts w:ascii="Verdana" w:hAnsi="Verdana"/>
        </w:rPr>
      </w:pPr>
      <w:r>
        <w:rPr>
          <w:rFonts w:ascii="Verdana" w:hAnsi="Verdana"/>
        </w:rPr>
        <w:t xml:space="preserve">Homologar o resultado do Processo Seletivo para professor substituto Edital n.º </w:t>
      </w:r>
      <w:r>
        <w:rPr>
          <w:rFonts w:ascii="Verdana" w:hAnsi="Verdana"/>
        </w:rPr>
        <w:t>01/2017</w:t>
      </w:r>
      <w:r>
        <w:rPr>
          <w:rFonts w:ascii="Verdana" w:hAnsi="Verdana"/>
        </w:rPr>
        <w:t xml:space="preserve"> - UDESC, conforme segue:</w:t>
      </w:r>
      <w:bookmarkStart w:id="0" w:name="_GoBack"/>
      <w:bookmarkEnd w:id="0"/>
    </w:p>
    <w:p w14:paraId="166CA722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  <w:b/>
        </w:rPr>
      </w:pPr>
    </w:p>
    <w:p w14:paraId="61547687" w14:textId="73F5F0E9" w:rsidR="00514B45" w:rsidRDefault="00514B45" w:rsidP="00514B45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AVICULTURA</w:t>
      </w:r>
    </w:p>
    <w:p w14:paraId="0053F535" w14:textId="425679B9" w:rsidR="00514B45" w:rsidRDefault="00514B45" w:rsidP="00514B45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Aline Felix Schneider</w:t>
      </w:r>
      <w:r>
        <w:rPr>
          <w:rFonts w:ascii="Verdana" w:hAnsi="Verdana"/>
        </w:rPr>
        <w:t xml:space="preserve"> – 1º Lugar</w:t>
      </w:r>
    </w:p>
    <w:p w14:paraId="7BD64973" w14:textId="4878461F" w:rsidR="00514B45" w:rsidRDefault="00514B45" w:rsidP="00514B45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Cleverson</w:t>
      </w:r>
      <w:proofErr w:type="spellEnd"/>
      <w:r>
        <w:rPr>
          <w:rFonts w:ascii="Verdana" w:hAnsi="Verdana"/>
        </w:rPr>
        <w:t xml:space="preserve"> de Souza – 2º Lugar</w:t>
      </w:r>
    </w:p>
    <w:p w14:paraId="4926F38C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765A1075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78364718" w14:textId="55659FC1" w:rsidR="00514B45" w:rsidRDefault="00514B45" w:rsidP="00514B45">
      <w:pPr>
        <w:pStyle w:val="Corpodetexto"/>
        <w:spacing w:after="0"/>
        <w:jc w:val="both"/>
        <w:rPr>
          <w:rFonts w:ascii="Verdana" w:hAnsi="Verdana"/>
          <w:b/>
        </w:rPr>
      </w:pPr>
      <w:r w:rsidRPr="00514B45">
        <w:rPr>
          <w:rFonts w:ascii="Verdana" w:hAnsi="Verdana"/>
          <w:b/>
        </w:rPr>
        <w:t>BIOLOGIA MOLECULAR E DETERMINAÇÃO DE PATERNIDADE</w:t>
      </w:r>
    </w:p>
    <w:p w14:paraId="36AE9F5B" w14:textId="4754DC9C" w:rsidR="00514B45" w:rsidRDefault="00514B45" w:rsidP="00514B45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Tiago </w:t>
      </w:r>
      <w:proofErr w:type="spellStart"/>
      <w:r>
        <w:rPr>
          <w:rFonts w:ascii="Verdana" w:hAnsi="Verdana"/>
        </w:rPr>
        <w:t>Moreti</w:t>
      </w:r>
      <w:proofErr w:type="spellEnd"/>
      <w:r>
        <w:rPr>
          <w:rFonts w:ascii="Verdana" w:hAnsi="Verdana"/>
        </w:rPr>
        <w:t xml:space="preserve"> – 1º Lugar</w:t>
      </w:r>
    </w:p>
    <w:p w14:paraId="5677A72A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1DA02B29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24A4793F" w14:textId="36D8C0BB" w:rsidR="00514B45" w:rsidRDefault="00514B45" w:rsidP="00514B45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BIOTECNOLOGIA, CULTURA DE TECIDOS VEGETAIS</w:t>
      </w:r>
    </w:p>
    <w:p w14:paraId="54CC25F3" w14:textId="5FE43573" w:rsidR="00514B45" w:rsidRPr="00514B45" w:rsidRDefault="00514B45" w:rsidP="00514B45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Fernanda Grimaldi </w:t>
      </w:r>
      <w:proofErr w:type="spellStart"/>
      <w:r>
        <w:rPr>
          <w:rFonts w:ascii="Verdana" w:hAnsi="Verdana"/>
        </w:rPr>
        <w:t>Forghieri</w:t>
      </w:r>
      <w:proofErr w:type="spellEnd"/>
      <w:r>
        <w:rPr>
          <w:rFonts w:ascii="Verdana" w:hAnsi="Verdana"/>
        </w:rPr>
        <w:t xml:space="preserve"> – 1º Lugar</w:t>
      </w:r>
    </w:p>
    <w:p w14:paraId="13EF56DE" w14:textId="40014FB9" w:rsidR="00514B45" w:rsidRPr="00514B45" w:rsidRDefault="00514B45" w:rsidP="00514B45">
      <w:pPr>
        <w:pStyle w:val="Corpodetexto"/>
        <w:numPr>
          <w:ilvl w:val="0"/>
          <w:numId w:val="9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Francine </w:t>
      </w:r>
      <w:proofErr w:type="spellStart"/>
      <w:r>
        <w:rPr>
          <w:rFonts w:ascii="Verdana" w:hAnsi="Verdana"/>
        </w:rPr>
        <w:t>Regianini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Nerbass</w:t>
      </w:r>
      <w:proofErr w:type="spellEnd"/>
      <w:r>
        <w:rPr>
          <w:rFonts w:ascii="Verdana" w:hAnsi="Verdana"/>
        </w:rPr>
        <w:t xml:space="preserve"> – 2º Lugar</w:t>
      </w:r>
    </w:p>
    <w:p w14:paraId="198936A0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0D5C3D82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26B05AC7" w14:textId="1CB86A6F" w:rsidR="00514B45" w:rsidRDefault="00514B45" w:rsidP="00514B45">
      <w:pPr>
        <w:pStyle w:val="Corpodetexto"/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FITOTECNIA, PRODUÇÃO DE MUDAS</w:t>
      </w:r>
    </w:p>
    <w:p w14:paraId="039C42B9" w14:textId="34D3DCBC" w:rsidR="00514B45" w:rsidRDefault="00514B45" w:rsidP="00514B45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Antonio</w:t>
      </w:r>
      <w:proofErr w:type="spellEnd"/>
      <w:r>
        <w:rPr>
          <w:rFonts w:ascii="Verdana" w:hAnsi="Verdana"/>
        </w:rPr>
        <w:t xml:space="preserve"> Felipe </w:t>
      </w:r>
      <w:proofErr w:type="spellStart"/>
      <w:r>
        <w:rPr>
          <w:rFonts w:ascii="Verdana" w:hAnsi="Verdana"/>
        </w:rPr>
        <w:t>Fagherazzi</w:t>
      </w:r>
      <w:proofErr w:type="spellEnd"/>
      <w:r>
        <w:rPr>
          <w:rFonts w:ascii="Verdana" w:hAnsi="Verdana"/>
        </w:rPr>
        <w:t xml:space="preserve"> – 1º Lugar</w:t>
      </w:r>
    </w:p>
    <w:p w14:paraId="4BD13B11" w14:textId="52092549" w:rsidR="00514B45" w:rsidRDefault="00514B45" w:rsidP="00514B45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Tiago Afonso de Macedo – 2º Lugar</w:t>
      </w:r>
    </w:p>
    <w:p w14:paraId="43C40539" w14:textId="37602167" w:rsidR="00514B45" w:rsidRDefault="00514B45" w:rsidP="00514B45">
      <w:pPr>
        <w:pStyle w:val="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Mariana Mendes </w:t>
      </w:r>
      <w:proofErr w:type="spellStart"/>
      <w:r>
        <w:rPr>
          <w:rFonts w:ascii="Verdana" w:hAnsi="Verdana"/>
        </w:rPr>
        <w:t>Fagherazzi</w:t>
      </w:r>
      <w:proofErr w:type="spellEnd"/>
      <w:r>
        <w:rPr>
          <w:rFonts w:ascii="Verdana" w:hAnsi="Verdana"/>
        </w:rPr>
        <w:t xml:space="preserve"> – 3º Lugar</w:t>
      </w:r>
    </w:p>
    <w:p w14:paraId="25AEA0EB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7DEE3193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35F0C758" w14:textId="1E84DAAC" w:rsidR="00514B45" w:rsidRDefault="00514B45" w:rsidP="00514B45">
      <w:pPr>
        <w:pStyle w:val="Corpodetexto"/>
        <w:spacing w:after="0"/>
        <w:jc w:val="both"/>
        <w:rPr>
          <w:rFonts w:ascii="Verdana" w:hAnsi="Verdana"/>
          <w:b/>
        </w:rPr>
      </w:pPr>
      <w:r w:rsidRPr="00514B45">
        <w:rPr>
          <w:rFonts w:ascii="Verdana" w:hAnsi="Verdana"/>
          <w:b/>
        </w:rPr>
        <w:t>PLANEJAMENTO E GESTÃO AMBIENTAL</w:t>
      </w:r>
    </w:p>
    <w:p w14:paraId="69C5B613" w14:textId="4451E885" w:rsidR="00514B45" w:rsidRDefault="00514B45" w:rsidP="00514B45">
      <w:pPr>
        <w:pStyle w:val="Corpodetexto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Eder Alexandre </w:t>
      </w:r>
      <w:proofErr w:type="spellStart"/>
      <w:r>
        <w:rPr>
          <w:rFonts w:ascii="Verdana" w:hAnsi="Verdana"/>
        </w:rPr>
        <w:t>Schatz</w:t>
      </w:r>
      <w:proofErr w:type="spellEnd"/>
      <w:r>
        <w:rPr>
          <w:rFonts w:ascii="Verdana" w:hAnsi="Verdana"/>
        </w:rPr>
        <w:t xml:space="preserve"> Sá – 1º Lugar</w:t>
      </w:r>
    </w:p>
    <w:p w14:paraId="1EAF40B3" w14:textId="7CEA00F7" w:rsidR="00514B45" w:rsidRPr="00514B45" w:rsidRDefault="00514B45" w:rsidP="00514B45">
      <w:pPr>
        <w:pStyle w:val="Corpodetexto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Camila </w:t>
      </w:r>
      <w:proofErr w:type="spellStart"/>
      <w:r>
        <w:rPr>
          <w:rFonts w:ascii="Verdana" w:hAnsi="Verdana"/>
        </w:rPr>
        <w:t>Cassuly</w:t>
      </w:r>
      <w:proofErr w:type="spellEnd"/>
      <w:r>
        <w:rPr>
          <w:rFonts w:ascii="Verdana" w:hAnsi="Verdana"/>
        </w:rPr>
        <w:t xml:space="preserve"> Teles – 2º Lugar</w:t>
      </w:r>
    </w:p>
    <w:p w14:paraId="64DD72AA" w14:textId="77777777" w:rsidR="00514B45" w:rsidRP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2FF2B5C4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0D33ECEF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1C154EB0" w14:textId="77777777" w:rsidR="00514B45" w:rsidRDefault="00514B45" w:rsidP="00514B45">
      <w:pPr>
        <w:pStyle w:val="Corpodetexto"/>
        <w:spacing w:after="0"/>
        <w:jc w:val="both"/>
        <w:rPr>
          <w:rFonts w:ascii="Verdana" w:hAnsi="Verdana"/>
        </w:rPr>
      </w:pPr>
    </w:p>
    <w:p w14:paraId="60FDD7F5" w14:textId="3A395CD9" w:rsidR="00B063B6" w:rsidRPr="008F4213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F4213">
        <w:rPr>
          <w:rFonts w:ascii="Verdana" w:hAnsi="Verdana"/>
          <w:b/>
          <w:sz w:val="20"/>
          <w:szCs w:val="20"/>
        </w:rPr>
        <w:t xml:space="preserve">  Prof</w:t>
      </w:r>
      <w:r w:rsidR="00733576" w:rsidRPr="008F4213">
        <w:rPr>
          <w:rFonts w:ascii="Verdana" w:hAnsi="Verdana"/>
          <w:b/>
          <w:sz w:val="20"/>
          <w:szCs w:val="20"/>
        </w:rPr>
        <w:t xml:space="preserve">. </w:t>
      </w:r>
      <w:r w:rsidRPr="008F421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8F4213">
        <w:rPr>
          <w:rFonts w:ascii="Verdana" w:hAnsi="Verdana"/>
          <w:b/>
          <w:sz w:val="20"/>
          <w:szCs w:val="20"/>
        </w:rPr>
        <w:t>Fert</w:t>
      </w:r>
      <w:proofErr w:type="spellEnd"/>
      <w:r w:rsidRPr="008F4213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8F4213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8F4213">
        <w:rPr>
          <w:rFonts w:ascii="Verdana" w:hAnsi="Verdana"/>
          <w:sz w:val="20"/>
          <w:szCs w:val="20"/>
        </w:rPr>
        <w:t>Diretor</w:t>
      </w:r>
      <w:r w:rsidR="00733576" w:rsidRPr="008F4213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8F4213" w:rsidRDefault="00EA3917" w:rsidP="00B063B6">
      <w:pPr>
        <w:jc w:val="center"/>
        <w:rPr>
          <w:sz w:val="20"/>
          <w:szCs w:val="20"/>
        </w:rPr>
      </w:pPr>
    </w:p>
    <w:sectPr w:rsidR="00EA3917" w:rsidRPr="008F421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963DEE"/>
    <w:multiLevelType w:val="hybridMultilevel"/>
    <w:tmpl w:val="38E65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C0CDE"/>
    <w:multiLevelType w:val="hybridMultilevel"/>
    <w:tmpl w:val="AE964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7F6"/>
    <w:multiLevelType w:val="hybridMultilevel"/>
    <w:tmpl w:val="796E0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0B6B"/>
    <w:rsid w:val="00162CF9"/>
    <w:rsid w:val="0016412F"/>
    <w:rsid w:val="00174CC9"/>
    <w:rsid w:val="00175228"/>
    <w:rsid w:val="001B1F2D"/>
    <w:rsid w:val="001E3067"/>
    <w:rsid w:val="002033CC"/>
    <w:rsid w:val="00246CC7"/>
    <w:rsid w:val="00253B98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4B45"/>
    <w:rsid w:val="00517497"/>
    <w:rsid w:val="005304D0"/>
    <w:rsid w:val="00532089"/>
    <w:rsid w:val="00535157"/>
    <w:rsid w:val="005B3003"/>
    <w:rsid w:val="005C7887"/>
    <w:rsid w:val="00601BA0"/>
    <w:rsid w:val="0062082E"/>
    <w:rsid w:val="006236C5"/>
    <w:rsid w:val="0063331A"/>
    <w:rsid w:val="006834CA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8F4213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1A72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1BulletListChar">
    <w:name w:val="1Bullet List Char"/>
    <w:link w:val="1BulletList"/>
    <w:locked/>
    <w:rsid w:val="008F42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8F4213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F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08F5-9E93-4869-B617-B18EAA70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2017-02-17T10:04:00Z</cp:lastPrinted>
  <dcterms:created xsi:type="dcterms:W3CDTF">2017-02-17T09:54:00Z</dcterms:created>
  <dcterms:modified xsi:type="dcterms:W3CDTF">2017-02-17T10:04:00Z</dcterms:modified>
</cp:coreProperties>
</file>