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613C3A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080B1E">
              <w:rPr>
                <w:rFonts w:ascii="Verdana" w:hAnsi="Verdana"/>
                <w:b/>
                <w:sz w:val="20"/>
              </w:rPr>
              <w:t>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438433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080B1E">
        <w:rPr>
          <w:rFonts w:ascii="Verdana" w:hAnsi="Verdana"/>
          <w:b/>
        </w:rPr>
        <w:t>DISSERTAÇÃO DE 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06096D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080B1E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080B1E">
        <w:rPr>
          <w:rFonts w:ascii="Verdana" w:hAnsi="Verdana"/>
          <w:b/>
          <w:sz w:val="20"/>
          <w:szCs w:val="20"/>
        </w:rPr>
        <w:t xml:space="preserve">Índices zootécnicos, qualidade do leite e viabilidade econômica em sistemas de produção de leite confinado e </w:t>
      </w:r>
      <w:proofErr w:type="spellStart"/>
      <w:r w:rsidR="00080B1E">
        <w:rPr>
          <w:rFonts w:ascii="Verdana" w:hAnsi="Verdana"/>
          <w:b/>
          <w:sz w:val="20"/>
          <w:szCs w:val="20"/>
        </w:rPr>
        <w:t>semi-confinado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080B1E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080B1E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080B1E">
        <w:rPr>
          <w:rFonts w:ascii="Verdana" w:hAnsi="Verdana"/>
          <w:sz w:val="20"/>
          <w:szCs w:val="20"/>
        </w:rPr>
        <w:t>FREDERICO DOS SANTOS TRINDADE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080B1E">
        <w:rPr>
          <w:rFonts w:ascii="Verdana" w:hAnsi="Verdana"/>
          <w:sz w:val="20"/>
          <w:szCs w:val="20"/>
        </w:rPr>
        <w:t>8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080B1E">
        <w:rPr>
          <w:rFonts w:ascii="Verdana" w:hAnsi="Verdana"/>
          <w:sz w:val="20"/>
          <w:szCs w:val="20"/>
        </w:rPr>
        <w:t>09h30min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10634203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80B1E">
        <w:rPr>
          <w:rFonts w:ascii="Verdana" w:hAnsi="Verdana"/>
          <w:sz w:val="20"/>
          <w:szCs w:val="20"/>
        </w:rPr>
        <w:t>ANDRÉ THALER NETO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47730D62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080B1E" w:rsidRPr="00080B1E">
        <w:rPr>
          <w:rFonts w:ascii="Verdana" w:hAnsi="Verdana"/>
          <w:sz w:val="20"/>
          <w:szCs w:val="20"/>
        </w:rPr>
        <w:t>WAGNER BROD BESKOW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080B1E" w:rsidRPr="00080B1E">
        <w:rPr>
          <w:rFonts w:ascii="Verdana" w:hAnsi="Verdana"/>
          <w:sz w:val="20"/>
          <w:szCs w:val="20"/>
        </w:rPr>
        <w:t>Transpondo/Cruz Alta/RS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26BD9C48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080B1E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– (</w:t>
      </w:r>
      <w:r w:rsidR="00080B1E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7278DB2E" w14:textId="019A39F8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DIEGO DE CÓRDOVA CUCCO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3D59F4" w:rsidRPr="00732D88">
        <w:rPr>
          <w:rFonts w:ascii="Verdana" w:hAnsi="Verdana"/>
          <w:sz w:val="20"/>
          <w:szCs w:val="20"/>
        </w:rPr>
        <w:t xml:space="preserve">UDESC/Lages/SC) – </w:t>
      </w:r>
      <w:r>
        <w:rPr>
          <w:rFonts w:ascii="Verdana" w:hAnsi="Verdana"/>
          <w:sz w:val="20"/>
          <w:szCs w:val="20"/>
        </w:rPr>
        <w:t>Suplente</w:t>
      </w:r>
    </w:p>
    <w:p w14:paraId="153A307B" w14:textId="648EB089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080B1E">
        <w:rPr>
          <w:rFonts w:ascii="Verdana" w:hAnsi="Verdana"/>
          <w:sz w:val="20"/>
          <w:szCs w:val="20"/>
        </w:rPr>
        <w:t>CESAR AUGUSTUS WINCK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732D88">
        <w:rPr>
          <w:rFonts w:ascii="Verdana" w:hAnsi="Verdana"/>
          <w:sz w:val="20"/>
          <w:szCs w:val="20"/>
        </w:rPr>
        <w:t>UDESC/</w:t>
      </w:r>
      <w:r w:rsidR="00080B1E">
        <w:rPr>
          <w:rFonts w:ascii="Verdana" w:hAnsi="Verdana"/>
          <w:sz w:val="20"/>
          <w:szCs w:val="20"/>
        </w:rPr>
        <w:t>Chapecó/SC) – Suplente</w:t>
      </w:r>
    </w:p>
    <w:p w14:paraId="11FD968E" w14:textId="51175907" w:rsidR="00732D88" w:rsidRPr="00EE045D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25C4" w14:textId="77777777" w:rsidR="00745880" w:rsidRDefault="00745880" w:rsidP="00804ECC">
      <w:pPr>
        <w:spacing w:after="0" w:line="240" w:lineRule="auto"/>
      </w:pPr>
      <w:r>
        <w:separator/>
      </w:r>
    </w:p>
  </w:endnote>
  <w:endnote w:type="continuationSeparator" w:id="0">
    <w:p w14:paraId="5407B503" w14:textId="77777777" w:rsidR="00745880" w:rsidRDefault="0074588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B65F" w14:textId="77777777" w:rsidR="00745880" w:rsidRDefault="00745880" w:rsidP="00804ECC">
      <w:pPr>
        <w:spacing w:after="0" w:line="240" w:lineRule="auto"/>
      </w:pPr>
      <w:r>
        <w:separator/>
      </w:r>
    </w:p>
  </w:footnote>
  <w:footnote w:type="continuationSeparator" w:id="0">
    <w:p w14:paraId="7CEB8FA6" w14:textId="77777777" w:rsidR="00745880" w:rsidRDefault="0074588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0973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B605EE13-8907-4DB6-8ECF-4EB75BB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590B-C982-4D5C-94A2-0B8FED6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2018-02-16T10:25:00Z</dcterms:created>
  <dcterms:modified xsi:type="dcterms:W3CDTF">2018-02-16T10:25:00Z</dcterms:modified>
</cp:coreProperties>
</file>