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bookmarkStart w:id="0" w:name="_GoBack"/>
            <w:bookmarkEnd w:id="0"/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078350BF" w:rsidR="00733576" w:rsidRPr="00733576" w:rsidRDefault="00733576" w:rsidP="00EE045D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FB4AFC">
              <w:rPr>
                <w:rFonts w:ascii="Verdana" w:hAnsi="Verdana"/>
                <w:b/>
                <w:sz w:val="20"/>
              </w:rPr>
              <w:t>052</w:t>
            </w:r>
            <w:r w:rsidR="00E1054B">
              <w:rPr>
                <w:rFonts w:ascii="Verdana" w:hAnsi="Verdana"/>
                <w:b/>
                <w:sz w:val="20"/>
              </w:rPr>
              <w:t>/2018</w:t>
            </w:r>
            <w:r w:rsidR="00252F5A">
              <w:rPr>
                <w:rFonts w:ascii="Verdana" w:hAnsi="Verdana"/>
                <w:b/>
                <w:sz w:val="20"/>
              </w:rPr>
              <w:t xml:space="preserve">, de </w:t>
            </w:r>
            <w:r w:rsidR="008D3CD4">
              <w:rPr>
                <w:rFonts w:ascii="Verdana" w:hAnsi="Verdana"/>
                <w:b/>
                <w:sz w:val="20"/>
              </w:rPr>
              <w:t>15/02/2018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0029B089" w14:textId="2BD64D20" w:rsidR="00944CEC" w:rsidRPr="00511E95" w:rsidRDefault="00944CEC" w:rsidP="008D3CD4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DESIGNA BANCA DE </w:t>
      </w:r>
      <w:r w:rsidR="008D3CD4">
        <w:rPr>
          <w:rFonts w:ascii="Verdana" w:hAnsi="Verdana"/>
          <w:b/>
        </w:rPr>
        <w:t xml:space="preserve">AVALIAÇÃO DA </w:t>
      </w:r>
      <w:r w:rsidR="00FB4AFC">
        <w:rPr>
          <w:rFonts w:ascii="Verdana" w:hAnsi="Verdana"/>
          <w:b/>
        </w:rPr>
        <w:t xml:space="preserve">TESE DE DOUTORADO </w:t>
      </w:r>
      <w:r w:rsidR="003D59F4">
        <w:rPr>
          <w:rFonts w:ascii="Verdana" w:hAnsi="Verdana"/>
          <w:b/>
        </w:rPr>
        <w:t>EM CIÊNCIA ANIMAL</w:t>
      </w:r>
      <w:r w:rsidRPr="00511E95">
        <w:rPr>
          <w:rFonts w:ascii="Verdana" w:hAnsi="Verdana"/>
          <w:b/>
        </w:rPr>
        <w:t>.</w:t>
      </w:r>
    </w:p>
    <w:p w14:paraId="5A661B0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A28FD7F" w14:textId="75585210" w:rsidR="00944CEC" w:rsidRPr="00511E95" w:rsidRDefault="00B41E02" w:rsidP="00944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944CEC" w:rsidRPr="00511E95">
        <w:rPr>
          <w:rFonts w:ascii="Verdana" w:hAnsi="Verdana"/>
          <w:sz w:val="20"/>
          <w:szCs w:val="20"/>
        </w:rPr>
        <w:t xml:space="preserve"> Diretor Geral</w:t>
      </w:r>
      <w:r w:rsidR="00944CEC">
        <w:rPr>
          <w:rFonts w:ascii="Verdana" w:hAnsi="Verdana"/>
          <w:sz w:val="20"/>
          <w:szCs w:val="20"/>
        </w:rPr>
        <w:t xml:space="preserve"> </w:t>
      </w:r>
      <w:r w:rsidR="00944CEC"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944CEC"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="00944CEC"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EA68734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159DA970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49B598E" w14:textId="162EE5F2" w:rsidR="00830B25" w:rsidRDefault="00944CEC" w:rsidP="00830B2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Banca de Avaliação da </w:t>
      </w:r>
      <w:r w:rsidR="00FB4AFC">
        <w:rPr>
          <w:rFonts w:ascii="Verdana" w:hAnsi="Verdana"/>
          <w:sz w:val="20"/>
          <w:szCs w:val="20"/>
        </w:rPr>
        <w:t>Tese de Doutorado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3D59F4">
        <w:rPr>
          <w:rFonts w:ascii="Verdana" w:hAnsi="Verdana"/>
          <w:sz w:val="20"/>
          <w:szCs w:val="20"/>
        </w:rPr>
        <w:t>Ciência Animal</w:t>
      </w:r>
      <w:r w:rsidR="005B7A21">
        <w:rPr>
          <w:rFonts w:ascii="Verdana" w:hAnsi="Verdana"/>
          <w:sz w:val="20"/>
          <w:szCs w:val="20"/>
        </w:rPr>
        <w:t xml:space="preserve"> </w:t>
      </w:r>
      <w:r w:rsidR="00E1054B" w:rsidRPr="00E1054B">
        <w:rPr>
          <w:rFonts w:ascii="Verdana" w:hAnsi="Verdana"/>
          <w:sz w:val="20"/>
          <w:szCs w:val="20"/>
        </w:rPr>
        <w:t>intitulada</w:t>
      </w:r>
      <w:r w:rsidR="00E1054B">
        <w:rPr>
          <w:rFonts w:ascii="Verdana" w:hAnsi="Verdana"/>
          <w:b/>
          <w:sz w:val="20"/>
          <w:szCs w:val="20"/>
        </w:rPr>
        <w:t xml:space="preserve"> </w:t>
      </w:r>
      <w:r w:rsidRPr="00944CEC">
        <w:rPr>
          <w:rFonts w:ascii="Verdana" w:hAnsi="Verdana"/>
          <w:b/>
          <w:sz w:val="20"/>
          <w:szCs w:val="20"/>
        </w:rPr>
        <w:t>“</w:t>
      </w:r>
      <w:r w:rsidR="00FB4AFC">
        <w:rPr>
          <w:rFonts w:ascii="Verdana" w:hAnsi="Verdana"/>
          <w:b/>
          <w:sz w:val="20"/>
          <w:szCs w:val="20"/>
        </w:rPr>
        <w:t xml:space="preserve">Uso de polpa de maçã na alimentação de vacas prenhas e sua possível relação com o nascimento de bezerros com </w:t>
      </w:r>
      <w:proofErr w:type="spellStart"/>
      <w:r w:rsidR="00FB4AFC">
        <w:rPr>
          <w:rFonts w:ascii="Verdana" w:hAnsi="Verdana"/>
          <w:b/>
          <w:sz w:val="20"/>
          <w:szCs w:val="20"/>
        </w:rPr>
        <w:t>artrogripose</w:t>
      </w:r>
      <w:proofErr w:type="spellEnd"/>
      <w:r w:rsidR="00FB4AFC">
        <w:rPr>
          <w:rFonts w:ascii="Verdana" w:hAnsi="Verdana"/>
          <w:b/>
          <w:sz w:val="20"/>
          <w:szCs w:val="20"/>
        </w:rPr>
        <w:t xml:space="preserve"> e </w:t>
      </w:r>
      <w:proofErr w:type="spellStart"/>
      <w:r w:rsidR="00FB4AFC">
        <w:rPr>
          <w:rFonts w:ascii="Verdana" w:hAnsi="Verdana"/>
          <w:b/>
          <w:sz w:val="20"/>
          <w:szCs w:val="20"/>
        </w:rPr>
        <w:t>condrodisplasia</w:t>
      </w:r>
      <w:proofErr w:type="spellEnd"/>
      <w:r w:rsidR="009C5F11">
        <w:rPr>
          <w:rFonts w:ascii="Verdana" w:hAnsi="Verdana"/>
          <w:b/>
          <w:sz w:val="20"/>
          <w:szCs w:val="20"/>
        </w:rPr>
        <w:t>”</w:t>
      </w:r>
      <w:r w:rsidRPr="00F01DD8">
        <w:rPr>
          <w:rFonts w:ascii="Verdana" w:hAnsi="Verdana"/>
          <w:sz w:val="20"/>
          <w:szCs w:val="20"/>
        </w:rPr>
        <w:t>,</w:t>
      </w:r>
      <w:r w:rsidRPr="00944CEC">
        <w:rPr>
          <w:rFonts w:ascii="Verdana" w:hAnsi="Verdana"/>
          <w:b/>
          <w:sz w:val="20"/>
          <w:szCs w:val="20"/>
        </w:rPr>
        <w:t xml:space="preserve"> </w:t>
      </w:r>
      <w:r w:rsidR="008D3CD4">
        <w:rPr>
          <w:rFonts w:ascii="Verdana" w:hAnsi="Verdana"/>
          <w:sz w:val="20"/>
          <w:szCs w:val="20"/>
        </w:rPr>
        <w:t>d</w:t>
      </w:r>
      <w:r w:rsidR="00D977CE">
        <w:rPr>
          <w:rFonts w:ascii="Verdana" w:hAnsi="Verdana"/>
          <w:sz w:val="20"/>
          <w:szCs w:val="20"/>
        </w:rPr>
        <w:t xml:space="preserve">a </w:t>
      </w:r>
      <w:r w:rsidR="00FB4AFC">
        <w:rPr>
          <w:rFonts w:ascii="Verdana" w:hAnsi="Verdana"/>
          <w:sz w:val="20"/>
          <w:szCs w:val="20"/>
        </w:rPr>
        <w:t>doutoranda</w:t>
      </w:r>
      <w:r>
        <w:rPr>
          <w:rFonts w:ascii="Verdana" w:hAnsi="Verdana"/>
          <w:sz w:val="20"/>
          <w:szCs w:val="20"/>
        </w:rPr>
        <w:t xml:space="preserve"> </w:t>
      </w:r>
      <w:r w:rsidR="00FB4AFC">
        <w:rPr>
          <w:rFonts w:ascii="Verdana" w:hAnsi="Verdana"/>
          <w:sz w:val="20"/>
          <w:szCs w:val="20"/>
        </w:rPr>
        <w:t>NATHALIA DOS SANTOS WICPOLT</w:t>
      </w:r>
      <w:r w:rsidR="009C5F11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FB4AFC">
        <w:rPr>
          <w:rFonts w:ascii="Verdana" w:hAnsi="Verdana"/>
          <w:sz w:val="20"/>
          <w:szCs w:val="20"/>
        </w:rPr>
        <w:t>16</w:t>
      </w:r>
      <w:r w:rsidR="00810E32">
        <w:rPr>
          <w:rFonts w:ascii="Verdana" w:hAnsi="Verdana"/>
          <w:sz w:val="20"/>
          <w:szCs w:val="20"/>
        </w:rPr>
        <w:t xml:space="preserve"> de fevereiro</w:t>
      </w:r>
      <w:r w:rsidR="00830B25">
        <w:rPr>
          <w:rFonts w:ascii="Verdana" w:hAnsi="Verdana"/>
          <w:sz w:val="20"/>
          <w:szCs w:val="20"/>
        </w:rPr>
        <w:t xml:space="preserve"> de 2018, às </w:t>
      </w:r>
      <w:r w:rsidR="00FB4AFC">
        <w:rPr>
          <w:rFonts w:ascii="Verdana" w:hAnsi="Verdana"/>
          <w:sz w:val="20"/>
          <w:szCs w:val="20"/>
        </w:rPr>
        <w:t>14 horas</w:t>
      </w:r>
      <w:r w:rsidR="00830B25">
        <w:rPr>
          <w:rFonts w:ascii="Verdana" w:hAnsi="Verdana"/>
          <w:sz w:val="20"/>
          <w:szCs w:val="20"/>
        </w:rPr>
        <w:t>, nas dependências do CAV/UDESC:</w:t>
      </w:r>
    </w:p>
    <w:p w14:paraId="79A27138" w14:textId="46C7796C" w:rsidR="00944CEC" w:rsidRPr="00511E95" w:rsidRDefault="00830B25" w:rsidP="00830B2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3E20A62C" w14:textId="2760BFC2" w:rsidR="00271C28" w:rsidRPr="00D977CE" w:rsidRDefault="00271C28" w:rsidP="00271C28">
      <w:pPr>
        <w:spacing w:after="0"/>
        <w:jc w:val="both"/>
        <w:rPr>
          <w:rFonts w:ascii="Verdana" w:hAnsi="Verdana"/>
          <w:sz w:val="20"/>
          <w:szCs w:val="20"/>
        </w:rPr>
      </w:pPr>
      <w:r w:rsidRPr="00D977CE">
        <w:rPr>
          <w:rFonts w:ascii="Verdana" w:hAnsi="Verdana"/>
          <w:sz w:val="20"/>
          <w:szCs w:val="20"/>
        </w:rPr>
        <w:t xml:space="preserve">Dr. </w:t>
      </w:r>
      <w:r w:rsidR="00FB4AFC">
        <w:rPr>
          <w:rFonts w:ascii="Verdana" w:hAnsi="Verdana"/>
          <w:sz w:val="20"/>
          <w:szCs w:val="20"/>
        </w:rPr>
        <w:t>ALDO GAVA</w:t>
      </w:r>
      <w:r w:rsidR="00D37B99" w:rsidRPr="00D977CE">
        <w:rPr>
          <w:rFonts w:ascii="Verdana" w:hAnsi="Verdana"/>
          <w:sz w:val="20"/>
          <w:szCs w:val="20"/>
        </w:rPr>
        <w:t xml:space="preserve"> </w:t>
      </w:r>
      <w:r w:rsidRPr="00D977CE">
        <w:rPr>
          <w:rFonts w:ascii="Verdana" w:hAnsi="Verdana"/>
          <w:sz w:val="20"/>
          <w:szCs w:val="20"/>
        </w:rPr>
        <w:t>– (</w:t>
      </w:r>
      <w:r w:rsidR="00830B25" w:rsidRPr="00D977CE">
        <w:rPr>
          <w:rFonts w:ascii="Verdana" w:hAnsi="Verdana"/>
          <w:sz w:val="20"/>
          <w:szCs w:val="20"/>
        </w:rPr>
        <w:t>UDESC/Lages/SC</w:t>
      </w:r>
      <w:r w:rsidR="00063AAB" w:rsidRPr="00D977CE">
        <w:rPr>
          <w:rFonts w:ascii="Verdana" w:hAnsi="Verdana"/>
          <w:sz w:val="20"/>
          <w:szCs w:val="20"/>
        </w:rPr>
        <w:t>)</w:t>
      </w:r>
      <w:r w:rsidR="008D3CD4" w:rsidRPr="00D977CE">
        <w:rPr>
          <w:rFonts w:ascii="Verdana" w:hAnsi="Verdana"/>
          <w:sz w:val="20"/>
          <w:szCs w:val="20"/>
        </w:rPr>
        <w:t xml:space="preserve"> – </w:t>
      </w:r>
      <w:r w:rsidR="00830B25" w:rsidRPr="00D977CE">
        <w:rPr>
          <w:rFonts w:ascii="Verdana" w:hAnsi="Verdana"/>
          <w:sz w:val="20"/>
          <w:szCs w:val="20"/>
        </w:rPr>
        <w:t>Presidente</w:t>
      </w:r>
      <w:r w:rsidR="008D3CD4" w:rsidRPr="00D977CE">
        <w:rPr>
          <w:rFonts w:ascii="Verdana" w:hAnsi="Verdana"/>
          <w:sz w:val="20"/>
          <w:szCs w:val="20"/>
        </w:rPr>
        <w:t xml:space="preserve"> </w:t>
      </w:r>
    </w:p>
    <w:p w14:paraId="0788CC6F" w14:textId="50055494" w:rsidR="005B7A21" w:rsidRPr="00080B1E" w:rsidRDefault="00805875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080B1E">
        <w:rPr>
          <w:rFonts w:ascii="Verdana" w:hAnsi="Verdana"/>
          <w:sz w:val="20"/>
          <w:szCs w:val="20"/>
        </w:rPr>
        <w:t>Dr</w:t>
      </w:r>
      <w:r w:rsidR="00522222" w:rsidRPr="00080B1E">
        <w:rPr>
          <w:rFonts w:ascii="Verdana" w:hAnsi="Verdana"/>
          <w:sz w:val="20"/>
          <w:szCs w:val="20"/>
        </w:rPr>
        <w:t xml:space="preserve">. </w:t>
      </w:r>
      <w:r w:rsidR="00FB4AFC">
        <w:rPr>
          <w:rFonts w:ascii="Verdana" w:hAnsi="Verdana"/>
          <w:sz w:val="20"/>
          <w:szCs w:val="20"/>
        </w:rPr>
        <w:t>BRUNO LEITE DOS ANJOS</w:t>
      </w:r>
      <w:r w:rsidR="003D59F4" w:rsidRPr="00080B1E">
        <w:rPr>
          <w:rFonts w:ascii="Verdana" w:hAnsi="Verdana"/>
          <w:sz w:val="20"/>
          <w:szCs w:val="20"/>
        </w:rPr>
        <w:t xml:space="preserve"> - </w:t>
      </w:r>
      <w:r w:rsidR="00271C28" w:rsidRPr="00080B1E">
        <w:rPr>
          <w:rFonts w:ascii="Verdana" w:hAnsi="Verdana"/>
          <w:sz w:val="20"/>
          <w:szCs w:val="20"/>
        </w:rPr>
        <w:t>(</w:t>
      </w:r>
      <w:r w:rsidR="00FB4AFC">
        <w:rPr>
          <w:rFonts w:ascii="Verdana" w:hAnsi="Verdana"/>
          <w:sz w:val="20"/>
          <w:szCs w:val="20"/>
        </w:rPr>
        <w:t>UNIPAMPA/Uruguaiana/RS</w:t>
      </w:r>
      <w:r w:rsidR="00271C28" w:rsidRPr="00080B1E">
        <w:rPr>
          <w:rFonts w:ascii="Verdana" w:hAnsi="Verdana"/>
          <w:sz w:val="20"/>
          <w:szCs w:val="20"/>
        </w:rPr>
        <w:t>) – Membro</w:t>
      </w:r>
      <w:r w:rsidR="00830B25" w:rsidRPr="00080B1E">
        <w:rPr>
          <w:rFonts w:ascii="Verdana" w:hAnsi="Verdana"/>
          <w:sz w:val="20"/>
          <w:szCs w:val="20"/>
        </w:rPr>
        <w:t xml:space="preserve"> externo</w:t>
      </w:r>
    </w:p>
    <w:p w14:paraId="693581F9" w14:textId="29184FBF" w:rsidR="00080B1E" w:rsidRPr="00FB4AFC" w:rsidRDefault="005B7A21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FB4AFC">
        <w:rPr>
          <w:rFonts w:ascii="Verdana" w:hAnsi="Verdana"/>
          <w:sz w:val="20"/>
          <w:szCs w:val="20"/>
        </w:rPr>
        <w:t>Dr</w:t>
      </w:r>
      <w:r w:rsidR="00EE045D" w:rsidRPr="00FB4AFC">
        <w:rPr>
          <w:rFonts w:ascii="Verdana" w:hAnsi="Verdana"/>
          <w:sz w:val="20"/>
          <w:szCs w:val="20"/>
        </w:rPr>
        <w:t>.</w:t>
      </w:r>
      <w:r w:rsidRPr="00FB4AFC">
        <w:rPr>
          <w:rFonts w:ascii="Verdana" w:hAnsi="Verdana"/>
          <w:sz w:val="20"/>
          <w:szCs w:val="20"/>
        </w:rPr>
        <w:t xml:space="preserve"> </w:t>
      </w:r>
      <w:r w:rsidR="00FB4AFC" w:rsidRPr="00FB4AFC">
        <w:rPr>
          <w:rFonts w:ascii="Verdana" w:hAnsi="Verdana"/>
          <w:sz w:val="20"/>
          <w:szCs w:val="20"/>
        </w:rPr>
        <w:t>DAVID DRIEMEIER</w:t>
      </w:r>
      <w:r w:rsidRPr="00FB4AFC">
        <w:rPr>
          <w:rFonts w:ascii="Verdana" w:hAnsi="Verdana"/>
          <w:sz w:val="20"/>
          <w:szCs w:val="20"/>
        </w:rPr>
        <w:t xml:space="preserve"> – (</w:t>
      </w:r>
      <w:r w:rsidR="00FB4AFC" w:rsidRPr="00FB4AFC">
        <w:rPr>
          <w:rFonts w:ascii="Verdana" w:hAnsi="Verdana"/>
          <w:sz w:val="20"/>
          <w:szCs w:val="20"/>
        </w:rPr>
        <w:t>UFRGS/Porto alegre/RS</w:t>
      </w:r>
      <w:r w:rsidRPr="00FB4AFC">
        <w:rPr>
          <w:rFonts w:ascii="Verdana" w:hAnsi="Verdana"/>
          <w:sz w:val="20"/>
          <w:szCs w:val="20"/>
        </w:rPr>
        <w:t xml:space="preserve">) </w:t>
      </w:r>
      <w:r w:rsidR="00830B25" w:rsidRPr="00FB4AFC">
        <w:rPr>
          <w:rFonts w:ascii="Verdana" w:hAnsi="Verdana"/>
          <w:sz w:val="20"/>
          <w:szCs w:val="20"/>
        </w:rPr>
        <w:t>–</w:t>
      </w:r>
      <w:r w:rsidRPr="00FB4AFC">
        <w:rPr>
          <w:rFonts w:ascii="Verdana" w:hAnsi="Verdana"/>
          <w:sz w:val="20"/>
          <w:szCs w:val="20"/>
        </w:rPr>
        <w:t xml:space="preserve"> </w:t>
      </w:r>
      <w:r w:rsidR="00EB7316" w:rsidRPr="00FB4AFC">
        <w:rPr>
          <w:rFonts w:ascii="Verdana" w:hAnsi="Verdana"/>
          <w:sz w:val="20"/>
          <w:szCs w:val="20"/>
        </w:rPr>
        <w:t>Membro</w:t>
      </w:r>
      <w:r w:rsidR="00FB4AFC" w:rsidRPr="00FB4AFC">
        <w:rPr>
          <w:rFonts w:ascii="Verdana" w:hAnsi="Verdana"/>
          <w:sz w:val="20"/>
          <w:szCs w:val="20"/>
        </w:rPr>
        <w:t xml:space="preserve"> externo</w:t>
      </w:r>
      <w:r w:rsidR="00203018" w:rsidRPr="00FB4AFC">
        <w:rPr>
          <w:rFonts w:ascii="Verdana" w:hAnsi="Verdana"/>
          <w:sz w:val="20"/>
          <w:szCs w:val="20"/>
        </w:rPr>
        <w:t xml:space="preserve"> </w:t>
      </w:r>
    </w:p>
    <w:p w14:paraId="7278DB2E" w14:textId="7BB2D6AD" w:rsidR="00732D88" w:rsidRPr="00732D88" w:rsidRDefault="00080B1E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3D59F4" w:rsidRPr="00732D88">
        <w:rPr>
          <w:rFonts w:ascii="Verdana" w:hAnsi="Verdana"/>
          <w:sz w:val="20"/>
          <w:szCs w:val="20"/>
        </w:rPr>
        <w:t>r</w:t>
      </w:r>
      <w:r w:rsidR="00FB4AFC">
        <w:rPr>
          <w:rFonts w:ascii="Verdana" w:hAnsi="Verdana"/>
          <w:sz w:val="20"/>
          <w:szCs w:val="20"/>
        </w:rPr>
        <w:t>a</w:t>
      </w:r>
      <w:r w:rsidR="00537B3A" w:rsidRPr="00732D88">
        <w:rPr>
          <w:rFonts w:ascii="Verdana" w:hAnsi="Verdana"/>
          <w:sz w:val="20"/>
          <w:szCs w:val="20"/>
        </w:rPr>
        <w:t xml:space="preserve">. </w:t>
      </w:r>
      <w:r w:rsidR="00FB4AFC">
        <w:rPr>
          <w:rFonts w:ascii="Verdana" w:hAnsi="Verdana"/>
          <w:sz w:val="20"/>
          <w:szCs w:val="20"/>
        </w:rPr>
        <w:t>ANA LUCIA PEREIRA SCHILD</w:t>
      </w:r>
      <w:r w:rsidR="00537B3A" w:rsidRPr="00732D88">
        <w:rPr>
          <w:rFonts w:ascii="Verdana" w:hAnsi="Verdana"/>
          <w:sz w:val="20"/>
          <w:szCs w:val="20"/>
        </w:rPr>
        <w:t xml:space="preserve"> – (</w:t>
      </w:r>
      <w:r w:rsidR="00FB4AFC">
        <w:rPr>
          <w:rFonts w:ascii="Verdana" w:hAnsi="Verdana"/>
          <w:sz w:val="20"/>
          <w:szCs w:val="20"/>
        </w:rPr>
        <w:t>UFPEL/Pelotas/RS</w:t>
      </w:r>
      <w:r w:rsidR="003D59F4" w:rsidRPr="00732D88">
        <w:rPr>
          <w:rFonts w:ascii="Verdana" w:hAnsi="Verdana"/>
          <w:sz w:val="20"/>
          <w:szCs w:val="20"/>
        </w:rPr>
        <w:t xml:space="preserve">) – </w:t>
      </w:r>
      <w:r w:rsidR="00FB4AFC">
        <w:rPr>
          <w:rFonts w:ascii="Verdana" w:hAnsi="Verdana"/>
          <w:sz w:val="20"/>
          <w:szCs w:val="20"/>
        </w:rPr>
        <w:t>Membro externo</w:t>
      </w:r>
    </w:p>
    <w:p w14:paraId="55007743" w14:textId="77777777" w:rsidR="00FB4AFC" w:rsidRDefault="00EE045D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EE045D">
        <w:rPr>
          <w:rFonts w:ascii="Verdana" w:hAnsi="Verdana"/>
          <w:sz w:val="20"/>
          <w:szCs w:val="20"/>
        </w:rPr>
        <w:t>Dr</w:t>
      </w:r>
      <w:r w:rsidR="00FB4AFC">
        <w:rPr>
          <w:rFonts w:ascii="Verdana" w:hAnsi="Verdana"/>
          <w:sz w:val="20"/>
          <w:szCs w:val="20"/>
        </w:rPr>
        <w:t>a</w:t>
      </w:r>
      <w:r w:rsidRPr="00EE045D">
        <w:rPr>
          <w:rFonts w:ascii="Verdana" w:hAnsi="Verdana"/>
          <w:sz w:val="20"/>
          <w:szCs w:val="20"/>
        </w:rPr>
        <w:t xml:space="preserve">. </w:t>
      </w:r>
      <w:r w:rsidR="00FB4AFC">
        <w:rPr>
          <w:rFonts w:ascii="Verdana" w:hAnsi="Verdana"/>
          <w:sz w:val="20"/>
          <w:szCs w:val="20"/>
        </w:rPr>
        <w:t>SANDRA DAVI TRAVERSO</w:t>
      </w:r>
      <w:r w:rsidRPr="00EE045D">
        <w:rPr>
          <w:rFonts w:ascii="Verdana" w:hAnsi="Verdana"/>
          <w:sz w:val="20"/>
          <w:szCs w:val="20"/>
        </w:rPr>
        <w:t xml:space="preserve"> – (</w:t>
      </w:r>
      <w:r w:rsidR="00FB4AFC">
        <w:rPr>
          <w:rFonts w:ascii="Verdana" w:hAnsi="Verdana"/>
          <w:sz w:val="20"/>
          <w:szCs w:val="20"/>
        </w:rPr>
        <w:t>UDESC</w:t>
      </w:r>
      <w:r w:rsidR="00D977CE">
        <w:rPr>
          <w:rFonts w:ascii="Verdana" w:hAnsi="Verdana"/>
          <w:sz w:val="20"/>
          <w:szCs w:val="20"/>
        </w:rPr>
        <w:t>/Lages</w:t>
      </w:r>
      <w:r w:rsidR="00203018">
        <w:rPr>
          <w:rFonts w:ascii="Verdana" w:hAnsi="Verdana"/>
          <w:sz w:val="20"/>
          <w:szCs w:val="20"/>
        </w:rPr>
        <w:t>/SC</w:t>
      </w:r>
      <w:r w:rsidR="00080B1E">
        <w:rPr>
          <w:rFonts w:ascii="Verdana" w:hAnsi="Verdana"/>
          <w:sz w:val="20"/>
          <w:szCs w:val="20"/>
        </w:rPr>
        <w:t xml:space="preserve">) – </w:t>
      </w:r>
      <w:r w:rsidR="00FB4AFC">
        <w:rPr>
          <w:rFonts w:ascii="Verdana" w:hAnsi="Verdana"/>
          <w:sz w:val="20"/>
          <w:szCs w:val="20"/>
        </w:rPr>
        <w:t xml:space="preserve">Membro </w:t>
      </w:r>
    </w:p>
    <w:p w14:paraId="39F36B1B" w14:textId="28AB4A83" w:rsidR="00FB4AFC" w:rsidRDefault="00FB4AFC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 ANDRÉ THALER NETO – (UDESC/Lages/SC) – Suplente</w:t>
      </w:r>
    </w:p>
    <w:p w14:paraId="153A307B" w14:textId="6BB3500D" w:rsidR="00EE045D" w:rsidRDefault="00FB4AFC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Dra. FERNANDA JÖNCK – (UNISUL/Tubarão/SC) – Suplente externo </w:t>
      </w:r>
      <w:r w:rsidR="0004565D">
        <w:rPr>
          <w:rFonts w:ascii="Verdana" w:hAnsi="Verdana"/>
          <w:sz w:val="20"/>
          <w:szCs w:val="20"/>
        </w:rPr>
        <w:t xml:space="preserve"> </w:t>
      </w:r>
    </w:p>
    <w:p w14:paraId="11FD968E" w14:textId="51175907" w:rsidR="00732D88" w:rsidRPr="00ED40DF" w:rsidRDefault="00732D88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69EA8448" w14:textId="77777777" w:rsidR="003D59F4" w:rsidRPr="00ED40DF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64E1A063" w14:textId="77777777" w:rsidR="003D59F4" w:rsidRPr="00ED40DF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3ED2D4D3" w14:textId="77777777" w:rsidR="003D59F4" w:rsidRPr="00ED40DF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393B7AD8" w14:textId="77777777" w:rsidR="003D59F4" w:rsidRPr="00ED40DF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0902101F" w14:textId="34E0F181" w:rsidR="00A049E6" w:rsidRDefault="00A049E6" w:rsidP="00EB731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</w:t>
      </w:r>
      <w:r w:rsidR="00B41E02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B41E02">
        <w:rPr>
          <w:rFonts w:ascii="Verdana" w:hAnsi="Verdana"/>
          <w:b/>
          <w:sz w:val="20"/>
          <w:szCs w:val="20"/>
        </w:rPr>
        <w:t>Fert</w:t>
      </w:r>
      <w:proofErr w:type="spellEnd"/>
      <w:r w:rsidR="00B41E02">
        <w:rPr>
          <w:rFonts w:ascii="Verdana" w:hAnsi="Verdana"/>
          <w:b/>
          <w:sz w:val="20"/>
          <w:szCs w:val="20"/>
        </w:rPr>
        <w:t xml:space="preserve"> Neto</w:t>
      </w:r>
    </w:p>
    <w:p w14:paraId="282631A2" w14:textId="640C9FD2" w:rsidR="00EA3917" w:rsidRPr="003A347A" w:rsidRDefault="00A049E6" w:rsidP="00B41E02">
      <w:pPr>
        <w:spacing w:after="0"/>
        <w:jc w:val="center"/>
      </w:pPr>
      <w:r>
        <w:rPr>
          <w:rFonts w:ascii="Verdana" w:hAnsi="Verdana"/>
          <w:sz w:val="20"/>
          <w:szCs w:val="20"/>
        </w:rPr>
        <w:t xml:space="preserve">Diretor Geral </w:t>
      </w: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6529F" w14:textId="77777777" w:rsidR="006B3E30" w:rsidRDefault="006B3E30" w:rsidP="00804ECC">
      <w:pPr>
        <w:spacing w:after="0" w:line="240" w:lineRule="auto"/>
      </w:pPr>
      <w:r>
        <w:separator/>
      </w:r>
    </w:p>
  </w:endnote>
  <w:endnote w:type="continuationSeparator" w:id="0">
    <w:p w14:paraId="56F8F318" w14:textId="77777777" w:rsidR="006B3E30" w:rsidRDefault="006B3E30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BF42D" w14:textId="77777777" w:rsidR="006B3E30" w:rsidRDefault="006B3E30" w:rsidP="00804ECC">
      <w:pPr>
        <w:spacing w:after="0" w:line="240" w:lineRule="auto"/>
      </w:pPr>
      <w:r>
        <w:separator/>
      </w:r>
    </w:p>
  </w:footnote>
  <w:footnote w:type="continuationSeparator" w:id="0">
    <w:p w14:paraId="3CFA9984" w14:textId="77777777" w:rsidR="006B3E30" w:rsidRDefault="006B3E30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4565D"/>
    <w:rsid w:val="00063AAB"/>
    <w:rsid w:val="00080B1E"/>
    <w:rsid w:val="000866AA"/>
    <w:rsid w:val="000E26BA"/>
    <w:rsid w:val="000F08D0"/>
    <w:rsid w:val="000F1F93"/>
    <w:rsid w:val="001064A8"/>
    <w:rsid w:val="00125EB3"/>
    <w:rsid w:val="001318DB"/>
    <w:rsid w:val="00150AAF"/>
    <w:rsid w:val="00152660"/>
    <w:rsid w:val="00153314"/>
    <w:rsid w:val="00162CF9"/>
    <w:rsid w:val="0016412F"/>
    <w:rsid w:val="00174CC9"/>
    <w:rsid w:val="00175228"/>
    <w:rsid w:val="00194CA4"/>
    <w:rsid w:val="001A0ACC"/>
    <w:rsid w:val="001B1226"/>
    <w:rsid w:val="001B1F2D"/>
    <w:rsid w:val="001E3067"/>
    <w:rsid w:val="001E453E"/>
    <w:rsid w:val="00203018"/>
    <w:rsid w:val="002033CC"/>
    <w:rsid w:val="00252F5A"/>
    <w:rsid w:val="0026348E"/>
    <w:rsid w:val="00271C28"/>
    <w:rsid w:val="00283268"/>
    <w:rsid w:val="00296C7E"/>
    <w:rsid w:val="002A4C9B"/>
    <w:rsid w:val="002A547D"/>
    <w:rsid w:val="002B749B"/>
    <w:rsid w:val="002D6884"/>
    <w:rsid w:val="002F063F"/>
    <w:rsid w:val="003038C9"/>
    <w:rsid w:val="0032033E"/>
    <w:rsid w:val="00326ABA"/>
    <w:rsid w:val="00345EA4"/>
    <w:rsid w:val="003506F0"/>
    <w:rsid w:val="00353C31"/>
    <w:rsid w:val="003754EE"/>
    <w:rsid w:val="00395867"/>
    <w:rsid w:val="003A304E"/>
    <w:rsid w:val="003A347A"/>
    <w:rsid w:val="003B1B24"/>
    <w:rsid w:val="003D59F4"/>
    <w:rsid w:val="003E05E4"/>
    <w:rsid w:val="00404E26"/>
    <w:rsid w:val="0042180A"/>
    <w:rsid w:val="00424207"/>
    <w:rsid w:val="00426795"/>
    <w:rsid w:val="0043257D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22222"/>
    <w:rsid w:val="005304D0"/>
    <w:rsid w:val="00537B3A"/>
    <w:rsid w:val="005439DA"/>
    <w:rsid w:val="005A66B4"/>
    <w:rsid w:val="005B2327"/>
    <w:rsid w:val="005B7A21"/>
    <w:rsid w:val="005C7887"/>
    <w:rsid w:val="005E743D"/>
    <w:rsid w:val="00602A5A"/>
    <w:rsid w:val="006236C5"/>
    <w:rsid w:val="0063331A"/>
    <w:rsid w:val="00634C2D"/>
    <w:rsid w:val="006B313C"/>
    <w:rsid w:val="006B33B5"/>
    <w:rsid w:val="006B3E30"/>
    <w:rsid w:val="006E6DF2"/>
    <w:rsid w:val="006F2CEB"/>
    <w:rsid w:val="0071066B"/>
    <w:rsid w:val="00717B77"/>
    <w:rsid w:val="00725CFE"/>
    <w:rsid w:val="00732D88"/>
    <w:rsid w:val="007332DC"/>
    <w:rsid w:val="00733576"/>
    <w:rsid w:val="00745880"/>
    <w:rsid w:val="00747C4F"/>
    <w:rsid w:val="00765EF0"/>
    <w:rsid w:val="0076713C"/>
    <w:rsid w:val="00767522"/>
    <w:rsid w:val="007737C5"/>
    <w:rsid w:val="00774839"/>
    <w:rsid w:val="00776E5A"/>
    <w:rsid w:val="007E48F4"/>
    <w:rsid w:val="007E61FE"/>
    <w:rsid w:val="00800DF6"/>
    <w:rsid w:val="00803453"/>
    <w:rsid w:val="00804ECC"/>
    <w:rsid w:val="00805875"/>
    <w:rsid w:val="00810E32"/>
    <w:rsid w:val="00811055"/>
    <w:rsid w:val="00813B1D"/>
    <w:rsid w:val="00823EDA"/>
    <w:rsid w:val="0082462D"/>
    <w:rsid w:val="00830B25"/>
    <w:rsid w:val="00831B9D"/>
    <w:rsid w:val="008350FA"/>
    <w:rsid w:val="008376D6"/>
    <w:rsid w:val="00840C94"/>
    <w:rsid w:val="0086625A"/>
    <w:rsid w:val="008D3CD4"/>
    <w:rsid w:val="008D64AF"/>
    <w:rsid w:val="008F0FCD"/>
    <w:rsid w:val="00944CEC"/>
    <w:rsid w:val="009809B4"/>
    <w:rsid w:val="009B2543"/>
    <w:rsid w:val="009C5F11"/>
    <w:rsid w:val="009D2647"/>
    <w:rsid w:val="009F48EB"/>
    <w:rsid w:val="009F7D3C"/>
    <w:rsid w:val="00A01EDD"/>
    <w:rsid w:val="00A049E6"/>
    <w:rsid w:val="00A11F59"/>
    <w:rsid w:val="00A208F0"/>
    <w:rsid w:val="00A25C57"/>
    <w:rsid w:val="00A3185B"/>
    <w:rsid w:val="00A32BA9"/>
    <w:rsid w:val="00A3774C"/>
    <w:rsid w:val="00A83C64"/>
    <w:rsid w:val="00A8511C"/>
    <w:rsid w:val="00A913B0"/>
    <w:rsid w:val="00AA025D"/>
    <w:rsid w:val="00AC0421"/>
    <w:rsid w:val="00AD3D93"/>
    <w:rsid w:val="00AF4445"/>
    <w:rsid w:val="00B00C60"/>
    <w:rsid w:val="00B015A0"/>
    <w:rsid w:val="00B063B6"/>
    <w:rsid w:val="00B10775"/>
    <w:rsid w:val="00B309EC"/>
    <w:rsid w:val="00B33088"/>
    <w:rsid w:val="00B41E02"/>
    <w:rsid w:val="00B52C1D"/>
    <w:rsid w:val="00B57DF8"/>
    <w:rsid w:val="00BD4D40"/>
    <w:rsid w:val="00C1274D"/>
    <w:rsid w:val="00C13725"/>
    <w:rsid w:val="00C1381C"/>
    <w:rsid w:val="00C22240"/>
    <w:rsid w:val="00C22A0B"/>
    <w:rsid w:val="00C465E2"/>
    <w:rsid w:val="00C52951"/>
    <w:rsid w:val="00C7053A"/>
    <w:rsid w:val="00C806B1"/>
    <w:rsid w:val="00CA2790"/>
    <w:rsid w:val="00CB0554"/>
    <w:rsid w:val="00CB4D54"/>
    <w:rsid w:val="00CB5AB7"/>
    <w:rsid w:val="00CB78F7"/>
    <w:rsid w:val="00CD3B82"/>
    <w:rsid w:val="00CF0B24"/>
    <w:rsid w:val="00D1089E"/>
    <w:rsid w:val="00D37B99"/>
    <w:rsid w:val="00D521EC"/>
    <w:rsid w:val="00D977CE"/>
    <w:rsid w:val="00DB2120"/>
    <w:rsid w:val="00DD1F81"/>
    <w:rsid w:val="00DF2FC9"/>
    <w:rsid w:val="00DF384F"/>
    <w:rsid w:val="00E02692"/>
    <w:rsid w:val="00E1054B"/>
    <w:rsid w:val="00E117D2"/>
    <w:rsid w:val="00E3104C"/>
    <w:rsid w:val="00E435F4"/>
    <w:rsid w:val="00E44493"/>
    <w:rsid w:val="00E44F8F"/>
    <w:rsid w:val="00E5298A"/>
    <w:rsid w:val="00E53A85"/>
    <w:rsid w:val="00E56199"/>
    <w:rsid w:val="00E574B3"/>
    <w:rsid w:val="00E6299A"/>
    <w:rsid w:val="00E96C9F"/>
    <w:rsid w:val="00EA2CF8"/>
    <w:rsid w:val="00EA3917"/>
    <w:rsid w:val="00EB0250"/>
    <w:rsid w:val="00EB1E02"/>
    <w:rsid w:val="00EB7316"/>
    <w:rsid w:val="00ED40DF"/>
    <w:rsid w:val="00EE045D"/>
    <w:rsid w:val="00EF1CD5"/>
    <w:rsid w:val="00F01DD8"/>
    <w:rsid w:val="00F10DD1"/>
    <w:rsid w:val="00F27ADC"/>
    <w:rsid w:val="00F32254"/>
    <w:rsid w:val="00F351BD"/>
    <w:rsid w:val="00F47BC7"/>
    <w:rsid w:val="00F548E9"/>
    <w:rsid w:val="00F65068"/>
    <w:rsid w:val="00F67F0B"/>
    <w:rsid w:val="00F74188"/>
    <w:rsid w:val="00F94ABA"/>
    <w:rsid w:val="00FB2574"/>
    <w:rsid w:val="00FB4AFC"/>
    <w:rsid w:val="00FD2015"/>
    <w:rsid w:val="00FE0F71"/>
    <w:rsid w:val="00FF1361"/>
    <w:rsid w:val="00FF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1F6A5D"/>
  <w15:docId w15:val="{D6DC5F9D-E22A-4B6A-BA7F-EC72C078A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1117E-E7AE-43CF-812D-4027FAD0C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ROSIRES APARECIDA ATAIDE DE CORDOVA</cp:lastModifiedBy>
  <cp:revision>2</cp:revision>
  <cp:lastPrinted>2018-02-02T10:51:00Z</cp:lastPrinted>
  <dcterms:created xsi:type="dcterms:W3CDTF">2018-02-16T10:29:00Z</dcterms:created>
  <dcterms:modified xsi:type="dcterms:W3CDTF">2018-02-16T10:29:00Z</dcterms:modified>
</cp:coreProperties>
</file>