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846DF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082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06/05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2F1A37">
        <w:rPr>
          <w:b/>
          <w:sz w:val="24"/>
          <w:szCs w:val="24"/>
        </w:rPr>
        <w:t xml:space="preserve">Nº </w:t>
      </w:r>
      <w:r w:rsidR="00846DF4">
        <w:rPr>
          <w:b/>
          <w:sz w:val="24"/>
          <w:szCs w:val="24"/>
        </w:rPr>
        <w:t>237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 xml:space="preserve">Pregão </w:t>
      </w:r>
      <w:r w:rsidR="00846DF4">
        <w:rPr>
          <w:b/>
          <w:sz w:val="24"/>
          <w:szCs w:val="24"/>
        </w:rPr>
        <w:t>237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2F1A37">
        <w:rPr>
          <w:sz w:val="24"/>
          <w:szCs w:val="24"/>
        </w:rPr>
        <w:t xml:space="preserve">contratação de empresa </w:t>
      </w:r>
      <w:r w:rsidR="00846DF4">
        <w:rPr>
          <w:sz w:val="24"/>
          <w:szCs w:val="24"/>
        </w:rPr>
        <w:t xml:space="preserve">para a prestação de serviços de desratização, </w:t>
      </w:r>
      <w:proofErr w:type="spellStart"/>
      <w:r w:rsidR="00846DF4">
        <w:rPr>
          <w:sz w:val="24"/>
          <w:szCs w:val="24"/>
        </w:rPr>
        <w:t>descupinização</w:t>
      </w:r>
      <w:proofErr w:type="spellEnd"/>
      <w:r w:rsidR="00846DF4">
        <w:rPr>
          <w:sz w:val="24"/>
          <w:szCs w:val="24"/>
        </w:rPr>
        <w:t xml:space="preserve"> e </w:t>
      </w:r>
      <w:proofErr w:type="spellStart"/>
      <w:r w:rsidR="00846DF4">
        <w:rPr>
          <w:sz w:val="24"/>
          <w:szCs w:val="24"/>
        </w:rPr>
        <w:t>desinsetização</w:t>
      </w:r>
      <w:proofErr w:type="spellEnd"/>
      <w:r w:rsidR="00846DF4">
        <w:rPr>
          <w:sz w:val="24"/>
          <w:szCs w:val="24"/>
        </w:rPr>
        <w:t xml:space="preserve"> e limpeza de caixas d´água do CAV/UDESC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846DF4">
        <w:rPr>
          <w:sz w:val="24"/>
          <w:szCs w:val="24"/>
        </w:rPr>
        <w:t>6553</w:t>
      </w:r>
      <w:r w:rsidR="00323010">
        <w:rPr>
          <w:sz w:val="24"/>
          <w:szCs w:val="24"/>
        </w:rPr>
        <w:t>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DD33B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846DF4">
        <w:rPr>
          <w:b/>
          <w:i/>
          <w:sz w:val="24"/>
          <w:szCs w:val="24"/>
        </w:rPr>
        <w:t xml:space="preserve">Téc. </w:t>
      </w:r>
      <w:r w:rsidR="00846DF4">
        <w:rPr>
          <w:b/>
          <w:i/>
          <w:sz w:val="24"/>
          <w:szCs w:val="24"/>
        </w:rPr>
        <w:t xml:space="preserve">Décio Luiz </w:t>
      </w:r>
      <w:r w:rsidR="00B8568C">
        <w:rPr>
          <w:b/>
          <w:i/>
          <w:sz w:val="24"/>
          <w:szCs w:val="24"/>
        </w:rPr>
        <w:t>Poli</w:t>
      </w:r>
    </w:p>
    <w:p w:rsidR="00B8568C" w:rsidRPr="00846DF4" w:rsidRDefault="00B8568C" w:rsidP="00DD33B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</w:p>
    <w:p w:rsidR="00641FBA" w:rsidRPr="002F1A37" w:rsidRDefault="00641FBA" w:rsidP="002F1A37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</w:t>
      </w:r>
      <w:r w:rsidR="00EF61BF">
        <w:rPr>
          <w:b/>
          <w:i/>
          <w:sz w:val="24"/>
          <w:szCs w:val="24"/>
        </w:rPr>
        <w:t xml:space="preserve">Fabiane </w:t>
      </w:r>
      <w:proofErr w:type="spellStart"/>
      <w:r w:rsidR="00EF61BF">
        <w:rPr>
          <w:b/>
          <w:i/>
          <w:sz w:val="24"/>
          <w:szCs w:val="24"/>
        </w:rPr>
        <w:t>Zulianello</w:t>
      </w:r>
      <w:proofErr w:type="spellEnd"/>
      <w:r w:rsidR="00EF61BF">
        <w:rPr>
          <w:b/>
          <w:i/>
          <w:sz w:val="24"/>
          <w:szCs w:val="24"/>
        </w:rPr>
        <w:t xml:space="preserve"> dos Santos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</w:p>
    <w:p w:rsidR="00641FBA" w:rsidRPr="00EF61BF" w:rsidRDefault="00323010" w:rsidP="00A77F5E">
      <w:pPr>
        <w:pStyle w:val="Recuodecorpodetexto"/>
        <w:numPr>
          <w:ilvl w:val="0"/>
          <w:numId w:val="9"/>
        </w:numPr>
        <w:spacing w:after="0"/>
        <w:jc w:val="both"/>
        <w:rPr>
          <w:b/>
          <w:i/>
          <w:sz w:val="24"/>
          <w:szCs w:val="24"/>
        </w:rPr>
      </w:pPr>
      <w:r w:rsidRPr="00EF61BF">
        <w:rPr>
          <w:b/>
          <w:i/>
          <w:sz w:val="24"/>
          <w:szCs w:val="24"/>
        </w:rPr>
        <w:t xml:space="preserve">Téc. </w:t>
      </w:r>
      <w:r w:rsidR="00B8568C">
        <w:rPr>
          <w:b/>
          <w:i/>
          <w:sz w:val="24"/>
          <w:szCs w:val="24"/>
        </w:rPr>
        <w:t>Paulo Henrique Muniz Rodrigues</w:t>
      </w:r>
      <w:bookmarkStart w:id="0" w:name="_GoBack"/>
      <w:bookmarkEnd w:id="0"/>
    </w:p>
    <w:p w:rsidR="00641FBA" w:rsidRPr="00B35468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6544"/>
    <w:rsid w:val="000A60B5"/>
    <w:rsid w:val="00115F38"/>
    <w:rsid w:val="001A0B46"/>
    <w:rsid w:val="001B19A0"/>
    <w:rsid w:val="00231337"/>
    <w:rsid w:val="002F0E4F"/>
    <w:rsid w:val="002F1A37"/>
    <w:rsid w:val="00323010"/>
    <w:rsid w:val="003248CF"/>
    <w:rsid w:val="003A721D"/>
    <w:rsid w:val="004902DF"/>
    <w:rsid w:val="004B7D9B"/>
    <w:rsid w:val="00541979"/>
    <w:rsid w:val="005C4C04"/>
    <w:rsid w:val="005E232C"/>
    <w:rsid w:val="00641FBA"/>
    <w:rsid w:val="00645DEA"/>
    <w:rsid w:val="006C3CF4"/>
    <w:rsid w:val="00794A72"/>
    <w:rsid w:val="008464E0"/>
    <w:rsid w:val="00846DF4"/>
    <w:rsid w:val="00877140"/>
    <w:rsid w:val="008A2663"/>
    <w:rsid w:val="00971B73"/>
    <w:rsid w:val="009B5CED"/>
    <w:rsid w:val="00AE5769"/>
    <w:rsid w:val="00B45DB2"/>
    <w:rsid w:val="00B652DA"/>
    <w:rsid w:val="00B6688D"/>
    <w:rsid w:val="00B8568C"/>
    <w:rsid w:val="00C50747"/>
    <w:rsid w:val="00C67261"/>
    <w:rsid w:val="00D97193"/>
    <w:rsid w:val="00DC1004"/>
    <w:rsid w:val="00EC464B"/>
    <w:rsid w:val="00EF61BF"/>
    <w:rsid w:val="00F12CB1"/>
    <w:rsid w:val="00F12D03"/>
    <w:rsid w:val="00F3097A"/>
    <w:rsid w:val="00F52C5E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9682-6358-47B6-B2DC-DA7CE1B8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2015-05-06T18:58:00Z</cp:lastPrinted>
  <dcterms:created xsi:type="dcterms:W3CDTF">2015-05-06T18:43:00Z</dcterms:created>
  <dcterms:modified xsi:type="dcterms:W3CDTF">2015-05-06T18:58:00Z</dcterms:modified>
</cp:coreProperties>
</file>