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302EF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062176">
              <w:rPr>
                <w:rFonts w:ascii="Verdana" w:hAnsi="Verdana"/>
                <w:b/>
                <w:sz w:val="20"/>
              </w:rPr>
              <w:t>3</w:t>
            </w:r>
            <w:r w:rsidR="00302EFF">
              <w:rPr>
                <w:rFonts w:ascii="Verdana" w:hAnsi="Verdana"/>
                <w:b/>
                <w:sz w:val="20"/>
              </w:rPr>
              <w:t>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62176">
              <w:rPr>
                <w:rFonts w:ascii="Verdana" w:hAnsi="Verdana"/>
                <w:b/>
                <w:sz w:val="20"/>
              </w:rPr>
              <w:t>2</w:t>
            </w:r>
            <w:r w:rsidR="00CC7FC1">
              <w:rPr>
                <w:rFonts w:ascii="Verdana" w:hAnsi="Verdana"/>
                <w:b/>
                <w:sz w:val="20"/>
              </w:rPr>
              <w:t>5</w:t>
            </w:r>
            <w:r w:rsidR="00BB2A08">
              <w:rPr>
                <w:rFonts w:ascii="Verdana" w:hAnsi="Verdana"/>
                <w:b/>
                <w:sz w:val="20"/>
              </w:rPr>
              <w:t>/05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302EFF">
        <w:rPr>
          <w:rFonts w:ascii="Verdana" w:hAnsi="Verdana"/>
          <w:b/>
          <w:sz w:val="20"/>
          <w:szCs w:val="20"/>
        </w:rPr>
        <w:t xml:space="preserve">Desnitrificação de água para consumo humano utilizando </w:t>
      </w:r>
      <w:proofErr w:type="spellStart"/>
      <w:r w:rsidR="00302EFF" w:rsidRPr="00302EFF">
        <w:rPr>
          <w:rFonts w:ascii="Verdana" w:hAnsi="Verdana"/>
          <w:b/>
          <w:i/>
          <w:sz w:val="20"/>
          <w:szCs w:val="20"/>
        </w:rPr>
        <w:t>Pseudomonas</w:t>
      </w:r>
      <w:proofErr w:type="spellEnd"/>
      <w:r w:rsidR="00302EFF">
        <w:rPr>
          <w:rFonts w:ascii="Verdana" w:hAnsi="Verdana"/>
          <w:b/>
          <w:sz w:val="20"/>
          <w:szCs w:val="20"/>
        </w:rPr>
        <w:t xml:space="preserve"> sp.: otimização dos processos bioquímicos e aplicação de pós-tratamento físico-químico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A6317C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A6317C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302EFF">
        <w:rPr>
          <w:rFonts w:ascii="Verdana" w:hAnsi="Verdana"/>
          <w:sz w:val="20"/>
          <w:szCs w:val="20"/>
        </w:rPr>
        <w:t>DARLEILA DAMASCENO COSTA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C7FC1">
        <w:rPr>
          <w:rFonts w:ascii="Verdana" w:hAnsi="Verdana"/>
          <w:sz w:val="20"/>
          <w:szCs w:val="20"/>
        </w:rPr>
        <w:t>0</w:t>
      </w:r>
      <w:r w:rsidR="00A6317C">
        <w:rPr>
          <w:rFonts w:ascii="Verdana" w:hAnsi="Verdana"/>
          <w:sz w:val="20"/>
          <w:szCs w:val="20"/>
        </w:rPr>
        <w:t>3</w:t>
      </w:r>
      <w:r w:rsidR="00CC7FC1">
        <w:rPr>
          <w:rFonts w:ascii="Verdana" w:hAnsi="Verdana"/>
          <w:sz w:val="20"/>
          <w:szCs w:val="20"/>
        </w:rPr>
        <w:t xml:space="preserve"> de junho 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02EFF">
        <w:rPr>
          <w:rFonts w:ascii="Verdana" w:hAnsi="Verdana"/>
          <w:sz w:val="20"/>
          <w:szCs w:val="20"/>
        </w:rPr>
        <w:t>14</w:t>
      </w:r>
      <w:r w:rsidR="00BB2A08">
        <w:rPr>
          <w:rFonts w:ascii="Verdana" w:hAnsi="Verdana"/>
          <w:sz w:val="20"/>
          <w:szCs w:val="20"/>
        </w:rPr>
        <w:t>:00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A6317C">
        <w:rPr>
          <w:rFonts w:ascii="Verdana" w:hAnsi="Verdana"/>
          <w:sz w:val="20"/>
          <w:szCs w:val="20"/>
        </w:rPr>
        <w:t xml:space="preserve">EVERTON SKORONSKI </w:t>
      </w:r>
      <w:r w:rsidRPr="00511E95">
        <w:rPr>
          <w:rFonts w:ascii="Verdana" w:hAnsi="Verdana"/>
          <w:sz w:val="20"/>
          <w:szCs w:val="20"/>
        </w:rPr>
        <w:t>– (UDESC/Lages/SC) – Presidente</w:t>
      </w:r>
      <w:bookmarkStart w:id="0" w:name="_GoBack"/>
      <w:bookmarkEnd w:id="0"/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A6317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A6317C">
        <w:rPr>
          <w:rFonts w:ascii="Verdana" w:hAnsi="Verdana"/>
          <w:sz w:val="20"/>
          <w:szCs w:val="20"/>
        </w:rPr>
        <w:t xml:space="preserve">INDIANARA FERNANDA BARCAROLLI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6317C">
        <w:rPr>
          <w:rFonts w:ascii="Verdana" w:hAnsi="Verdana"/>
          <w:sz w:val="20"/>
          <w:szCs w:val="20"/>
        </w:rPr>
        <w:t xml:space="preserve">VIVIANE TREVISAN </w:t>
      </w:r>
      <w:r>
        <w:rPr>
          <w:rFonts w:ascii="Verdana" w:hAnsi="Verdana"/>
          <w:sz w:val="20"/>
          <w:szCs w:val="20"/>
        </w:rPr>
        <w:t xml:space="preserve">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Membro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C7FC1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0393-C0F9-4F96-9D33-76A4085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2016-05-25T17:16:00Z</cp:lastPrinted>
  <dcterms:created xsi:type="dcterms:W3CDTF">2016-05-25T17:20:00Z</dcterms:created>
  <dcterms:modified xsi:type="dcterms:W3CDTF">2016-05-25T17:20:00Z</dcterms:modified>
</cp:coreProperties>
</file>