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A008D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72D41">
              <w:rPr>
                <w:rFonts w:ascii="Verdana" w:hAnsi="Verdana"/>
                <w:b/>
                <w:sz w:val="20"/>
              </w:rPr>
              <w:t>137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A008D8">
              <w:rPr>
                <w:rFonts w:ascii="Verdana" w:hAnsi="Verdana"/>
                <w:b/>
                <w:sz w:val="20"/>
              </w:rPr>
              <w:t>31/05/2016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972D41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DESIGNA COORDENADORES DE LABORATÓRIOS DO CAV.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972D41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</w:t>
      </w:r>
      <w:r w:rsidR="00972D41">
        <w:rPr>
          <w:rFonts w:ascii="Verdana" w:hAnsi="Verdana"/>
          <w:sz w:val="20"/>
          <w:szCs w:val="20"/>
        </w:rPr>
        <w:t xml:space="preserve">professores abaixo relacionados como coordenadores dos laboratórios do CAV/UDESC, conforme deliberação do Conselho de Centro </w:t>
      </w:r>
      <w:bookmarkStart w:id="0" w:name="_GoBack"/>
      <w:bookmarkEnd w:id="0"/>
      <w:r w:rsidR="00972D41">
        <w:rPr>
          <w:rFonts w:ascii="Verdana" w:hAnsi="Verdana"/>
          <w:sz w:val="20"/>
          <w:szCs w:val="20"/>
        </w:rPr>
        <w:t>e o que consta no Processo 7515/2016, até 31 de dezembro de 2016:</w:t>
      </w:r>
    </w:p>
    <w:p w:rsidR="00972D41" w:rsidRDefault="00972D41" w:rsidP="00F8441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72D41" w:rsidTr="00972D41">
        <w:tc>
          <w:tcPr>
            <w:tcW w:w="4814" w:type="dxa"/>
          </w:tcPr>
          <w:p w:rsidR="00972D41" w:rsidRPr="00972D41" w:rsidRDefault="00972D41" w:rsidP="00F844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D41">
              <w:rPr>
                <w:rFonts w:ascii="Verdana" w:hAnsi="Verdana"/>
                <w:b/>
                <w:sz w:val="20"/>
                <w:szCs w:val="20"/>
              </w:rPr>
              <w:t>Laboratórios</w:t>
            </w:r>
          </w:p>
        </w:tc>
        <w:tc>
          <w:tcPr>
            <w:tcW w:w="4815" w:type="dxa"/>
          </w:tcPr>
          <w:p w:rsidR="00972D41" w:rsidRPr="00972D41" w:rsidRDefault="00972D41" w:rsidP="00F844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D41">
              <w:rPr>
                <w:rFonts w:ascii="Verdana" w:hAnsi="Verdana"/>
                <w:b/>
                <w:sz w:val="20"/>
                <w:szCs w:val="20"/>
              </w:rPr>
              <w:t>Coordenadores/Professores</w:t>
            </w:r>
          </w:p>
        </w:tc>
      </w:tr>
      <w:tr w:rsidR="00972D41" w:rsidTr="00972D41">
        <w:tc>
          <w:tcPr>
            <w:tcW w:w="4814" w:type="dxa"/>
          </w:tcPr>
          <w:p w:rsidR="00972D41" w:rsidRDefault="00972D41" w:rsidP="00F8441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Gestão e Economia Ambiental</w:t>
            </w:r>
            <w:proofErr w:type="gramEnd"/>
          </w:p>
        </w:tc>
        <w:tc>
          <w:tcPr>
            <w:tcW w:w="4815" w:type="dxa"/>
          </w:tcPr>
          <w:p w:rsidR="00972D41" w:rsidRDefault="00972D41" w:rsidP="00F844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Flavio José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Simioni</w:t>
            </w:r>
            <w:proofErr w:type="spellEnd"/>
          </w:p>
        </w:tc>
      </w:tr>
      <w:tr w:rsidR="00972D41" w:rsidTr="00972D41">
        <w:tc>
          <w:tcPr>
            <w:tcW w:w="4814" w:type="dxa"/>
          </w:tcPr>
          <w:p w:rsidR="00972D41" w:rsidRDefault="00972D41" w:rsidP="00F8441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Modelagem e Simulação Numérica</w:t>
            </w:r>
            <w:proofErr w:type="gramEnd"/>
          </w:p>
        </w:tc>
        <w:tc>
          <w:tcPr>
            <w:tcW w:w="4815" w:type="dxa"/>
          </w:tcPr>
          <w:p w:rsidR="00972D41" w:rsidRDefault="00972D41" w:rsidP="00F844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Valdeci José Costa</w:t>
            </w:r>
          </w:p>
        </w:tc>
      </w:tr>
      <w:tr w:rsidR="00972D41" w:rsidTr="00972D41">
        <w:tc>
          <w:tcPr>
            <w:tcW w:w="4814" w:type="dxa"/>
          </w:tcPr>
          <w:p w:rsidR="00972D41" w:rsidRDefault="00972D41" w:rsidP="00F844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Informática</w:t>
            </w:r>
          </w:p>
        </w:tc>
        <w:tc>
          <w:tcPr>
            <w:tcW w:w="4815" w:type="dxa"/>
          </w:tcPr>
          <w:p w:rsidR="00972D41" w:rsidRDefault="00972D41" w:rsidP="00F844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Daiana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Petry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Leite</w:t>
            </w:r>
          </w:p>
        </w:tc>
      </w:tr>
    </w:tbl>
    <w:p w:rsidR="00972D41" w:rsidRDefault="00972D41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972D41" w:rsidRDefault="00972D41" w:rsidP="00341743">
      <w:pPr>
        <w:spacing w:after="0"/>
        <w:rPr>
          <w:rFonts w:ascii="Verdana" w:hAnsi="Verdana"/>
          <w:sz w:val="20"/>
          <w:szCs w:val="20"/>
        </w:rPr>
      </w:pPr>
    </w:p>
    <w:p w:rsidR="00972D41" w:rsidRDefault="00972D41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F75C39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5011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50114">
        <w:rPr>
          <w:rFonts w:ascii="Verdana" w:hAnsi="Verdana"/>
          <w:b/>
          <w:sz w:val="20"/>
          <w:szCs w:val="20"/>
        </w:rPr>
        <w:t>Fert</w:t>
      </w:r>
      <w:proofErr w:type="spellEnd"/>
      <w:r w:rsidR="00B5011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264B"/>
    <w:rsid w:val="000D0C96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66806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2D89"/>
    <w:rsid w:val="006236C5"/>
    <w:rsid w:val="0063331A"/>
    <w:rsid w:val="00667E03"/>
    <w:rsid w:val="006D4F99"/>
    <w:rsid w:val="0071066B"/>
    <w:rsid w:val="007332DC"/>
    <w:rsid w:val="0076713C"/>
    <w:rsid w:val="00770B84"/>
    <w:rsid w:val="007741C0"/>
    <w:rsid w:val="007E61FE"/>
    <w:rsid w:val="00803453"/>
    <w:rsid w:val="00804ECC"/>
    <w:rsid w:val="00831B9D"/>
    <w:rsid w:val="008350FA"/>
    <w:rsid w:val="008376D6"/>
    <w:rsid w:val="008C2A2E"/>
    <w:rsid w:val="008D64AF"/>
    <w:rsid w:val="00972D41"/>
    <w:rsid w:val="009A319A"/>
    <w:rsid w:val="009F7D3C"/>
    <w:rsid w:val="00A008D8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50114"/>
    <w:rsid w:val="00B62B05"/>
    <w:rsid w:val="00B7440D"/>
    <w:rsid w:val="00B7545E"/>
    <w:rsid w:val="00B91567"/>
    <w:rsid w:val="00B92C41"/>
    <w:rsid w:val="00BC71EA"/>
    <w:rsid w:val="00C10471"/>
    <w:rsid w:val="00C1274D"/>
    <w:rsid w:val="00C236D4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C2630"/>
    <w:rsid w:val="00EE0198"/>
    <w:rsid w:val="00EF0791"/>
    <w:rsid w:val="00F351BD"/>
    <w:rsid w:val="00F47BC7"/>
    <w:rsid w:val="00F67F0B"/>
    <w:rsid w:val="00F75C39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  <w:style w:type="table" w:styleId="Tabelacomgrade">
    <w:name w:val="Table Grid"/>
    <w:basedOn w:val="Tabelanormal"/>
    <w:uiPriority w:val="59"/>
    <w:rsid w:val="0097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274D-3EA1-458B-8C85-2117ACCB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2016-05-31T16:28:00Z</cp:lastPrinted>
  <dcterms:created xsi:type="dcterms:W3CDTF">2016-05-31T16:45:00Z</dcterms:created>
  <dcterms:modified xsi:type="dcterms:W3CDTF">2016-05-31T16:56:00Z</dcterms:modified>
</cp:coreProperties>
</file>