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9485630</wp:posOffset>
                </wp:positionV>
                <wp:extent cx="4528185" cy="5842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5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746.9pt;width:356.55pt;height:4.6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01352" w:rsidP="002E17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0149D">
              <w:rPr>
                <w:rFonts w:ascii="Verdana" w:hAnsi="Verdana"/>
                <w:b/>
                <w:sz w:val="20"/>
              </w:rPr>
              <w:t>147</w:t>
            </w:r>
            <w:r w:rsidR="006D1A0D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0149D">
              <w:rPr>
                <w:rFonts w:ascii="Verdana" w:hAnsi="Verdana"/>
                <w:b/>
                <w:sz w:val="20"/>
              </w:rPr>
              <w:t>14</w:t>
            </w:r>
            <w:r w:rsidR="002E170B">
              <w:rPr>
                <w:rFonts w:ascii="Verdana" w:hAnsi="Verdana"/>
                <w:b/>
                <w:sz w:val="20"/>
              </w:rPr>
              <w:t>/06</w:t>
            </w:r>
            <w:r w:rsidR="006D1A0D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00149D" w:rsidRPr="0000149D" w:rsidRDefault="0000149D" w:rsidP="0000149D">
      <w:pPr>
        <w:pStyle w:val="Recuodecorpodetexto2"/>
        <w:spacing w:after="0" w:line="276" w:lineRule="auto"/>
        <w:ind w:left="0"/>
        <w:jc w:val="right"/>
        <w:rPr>
          <w:rFonts w:ascii="Verdana" w:hAnsi="Verdana"/>
          <w:b/>
        </w:rPr>
      </w:pPr>
      <w:r w:rsidRPr="0000149D">
        <w:rPr>
          <w:rFonts w:ascii="Verdana" w:hAnsi="Verdana"/>
          <w:b/>
        </w:rPr>
        <w:t>DESIGNA COMISSÃO:</w:t>
      </w:r>
    </w:p>
    <w:p w:rsidR="0000149D" w:rsidRPr="0000149D" w:rsidRDefault="0000149D" w:rsidP="0000149D">
      <w:pPr>
        <w:pStyle w:val="Recuodecorpodetexto2"/>
        <w:spacing w:after="0" w:line="276" w:lineRule="auto"/>
        <w:ind w:left="0"/>
        <w:jc w:val="right"/>
        <w:rPr>
          <w:rFonts w:ascii="Verdana" w:hAnsi="Verdana"/>
          <w:b/>
        </w:rPr>
      </w:pPr>
      <w:r w:rsidRPr="0000149D">
        <w:rPr>
          <w:rFonts w:ascii="Verdana" w:hAnsi="Verdana"/>
          <w:b/>
        </w:rPr>
        <w:t>PLANO ESTRATÉGICO DO CAV</w:t>
      </w:r>
    </w:p>
    <w:p w:rsidR="0000149D" w:rsidRPr="0000149D" w:rsidRDefault="0000149D" w:rsidP="0000149D">
      <w:pPr>
        <w:pStyle w:val="Recuodecorpodetexto2"/>
        <w:spacing w:after="0" w:line="276" w:lineRule="auto"/>
        <w:ind w:left="0"/>
        <w:jc w:val="right"/>
        <w:rPr>
          <w:rFonts w:ascii="Verdana" w:hAnsi="Verdana"/>
          <w:b/>
        </w:rPr>
      </w:pPr>
      <w:r w:rsidRPr="0000149D">
        <w:rPr>
          <w:rFonts w:ascii="Verdana" w:hAnsi="Verdana"/>
          <w:b/>
        </w:rPr>
        <w:t>PLANO DE DESENVOLVIMENTO INSTITUCIONAL DO CAV</w:t>
      </w:r>
    </w:p>
    <w:p w:rsidR="0000149D" w:rsidRPr="0000149D" w:rsidRDefault="0000149D" w:rsidP="0000149D">
      <w:pPr>
        <w:spacing w:after="0"/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jc w:val="both"/>
        <w:rPr>
          <w:rFonts w:ascii="Verdana" w:hAnsi="Verdana"/>
          <w:sz w:val="20"/>
          <w:szCs w:val="20"/>
        </w:rPr>
      </w:pPr>
    </w:p>
    <w:p w:rsidR="0000149D" w:rsidRDefault="0000149D" w:rsidP="0000149D">
      <w:pPr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00149D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00149D" w:rsidRPr="0000149D" w:rsidRDefault="0000149D" w:rsidP="0000149D">
      <w:pPr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00149D" w:rsidRPr="0000149D" w:rsidRDefault="0000149D" w:rsidP="0000149D">
      <w:pPr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>1 - Designar os abaixo relacionados para comporem a Comissão encarregada de atualizar o Plano Estratégico do CAV (Plano 20) – 2015/2035 e o Plano de Desenvolvimento Institucional do CAV – 2015/2019:</w:t>
      </w:r>
    </w:p>
    <w:p w:rsidR="0000149D" w:rsidRPr="0000149D" w:rsidRDefault="0000149D" w:rsidP="0000149D">
      <w:pPr>
        <w:spacing w:after="0"/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Direção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João </w:t>
      </w:r>
      <w:proofErr w:type="spellStart"/>
      <w:r w:rsidRPr="0000149D">
        <w:rPr>
          <w:rFonts w:ascii="Verdana" w:hAnsi="Verdana"/>
          <w:sz w:val="20"/>
          <w:szCs w:val="20"/>
        </w:rPr>
        <w:t>Fert</w:t>
      </w:r>
      <w:proofErr w:type="spellEnd"/>
      <w:r w:rsidRPr="0000149D">
        <w:rPr>
          <w:rFonts w:ascii="Verdana" w:hAnsi="Verdana"/>
          <w:sz w:val="20"/>
          <w:szCs w:val="20"/>
        </w:rPr>
        <w:t xml:space="preserve"> Neto - Presidente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Dep. Engenharia Ambiental e Sanitária: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>Prof. Valdeci José Costa</w:t>
      </w:r>
    </w:p>
    <w:p w:rsidR="0000149D" w:rsidRPr="0000149D" w:rsidRDefault="0000149D" w:rsidP="0000149D">
      <w:pPr>
        <w:spacing w:after="0"/>
        <w:ind w:left="720"/>
        <w:rPr>
          <w:rFonts w:ascii="Verdana" w:hAnsi="Verdana"/>
          <w:sz w:val="20"/>
          <w:szCs w:val="20"/>
        </w:rPr>
      </w:pPr>
      <w:proofErr w:type="spellStart"/>
      <w:r w:rsidRPr="0000149D">
        <w:rPr>
          <w:rFonts w:ascii="Verdana" w:hAnsi="Verdana"/>
          <w:sz w:val="20"/>
          <w:szCs w:val="20"/>
        </w:rPr>
        <w:t>Profª</w:t>
      </w:r>
      <w:proofErr w:type="spellEnd"/>
      <w:r w:rsidRPr="0000149D">
        <w:rPr>
          <w:rFonts w:ascii="Verdana" w:hAnsi="Verdana"/>
          <w:sz w:val="20"/>
          <w:szCs w:val="20"/>
        </w:rPr>
        <w:t>. Cláudia Guimarães Camargo Campos – suplente</w:t>
      </w:r>
    </w:p>
    <w:p w:rsidR="0000149D" w:rsidRPr="0000149D" w:rsidRDefault="0000149D" w:rsidP="0000149D">
      <w:pPr>
        <w:spacing w:after="0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Dep. Solos e Recursos Naturais: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>Prof. Marcelo Alves Moreira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David José </w:t>
      </w:r>
      <w:proofErr w:type="spellStart"/>
      <w:r w:rsidRPr="0000149D">
        <w:rPr>
          <w:rFonts w:ascii="Verdana" w:hAnsi="Verdana"/>
          <w:sz w:val="20"/>
          <w:szCs w:val="20"/>
        </w:rPr>
        <w:t>Miquelluti</w:t>
      </w:r>
      <w:proofErr w:type="spellEnd"/>
      <w:r w:rsidRPr="0000149D">
        <w:rPr>
          <w:rFonts w:ascii="Verdana" w:hAnsi="Verdana"/>
          <w:sz w:val="20"/>
          <w:szCs w:val="20"/>
        </w:rPr>
        <w:t xml:space="preserve"> – suplente</w:t>
      </w:r>
    </w:p>
    <w:p w:rsidR="0000149D" w:rsidRPr="0000149D" w:rsidRDefault="0000149D" w:rsidP="0000149D">
      <w:pPr>
        <w:spacing w:after="0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pStyle w:val="PargrafodaList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Dep. Engenharia Florestal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Pedro </w:t>
      </w:r>
      <w:proofErr w:type="spellStart"/>
      <w:r w:rsidRPr="0000149D">
        <w:rPr>
          <w:rFonts w:ascii="Verdana" w:hAnsi="Verdana"/>
          <w:sz w:val="20"/>
          <w:szCs w:val="20"/>
        </w:rPr>
        <w:t>Higuchi</w:t>
      </w:r>
      <w:proofErr w:type="spellEnd"/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</w:t>
      </w:r>
      <w:proofErr w:type="spellStart"/>
      <w:r w:rsidRPr="0000149D">
        <w:rPr>
          <w:rFonts w:ascii="Verdana" w:hAnsi="Verdana"/>
          <w:sz w:val="20"/>
          <w:szCs w:val="20"/>
        </w:rPr>
        <w:t>Veraldo</w:t>
      </w:r>
      <w:proofErr w:type="spellEnd"/>
      <w:r w:rsidRPr="0000149D">
        <w:rPr>
          <w:rFonts w:ascii="Verdana" w:hAnsi="Verdana"/>
          <w:sz w:val="20"/>
          <w:szCs w:val="20"/>
        </w:rPr>
        <w:t xml:space="preserve"> </w:t>
      </w:r>
      <w:proofErr w:type="spellStart"/>
      <w:r w:rsidRPr="0000149D">
        <w:rPr>
          <w:rFonts w:ascii="Verdana" w:hAnsi="Verdana"/>
          <w:sz w:val="20"/>
          <w:szCs w:val="20"/>
        </w:rPr>
        <w:t>Liesenberg</w:t>
      </w:r>
      <w:proofErr w:type="spellEnd"/>
      <w:r w:rsidRPr="0000149D">
        <w:rPr>
          <w:rFonts w:ascii="Verdana" w:hAnsi="Verdana"/>
          <w:sz w:val="20"/>
          <w:szCs w:val="20"/>
        </w:rPr>
        <w:t xml:space="preserve"> – suplente</w:t>
      </w:r>
    </w:p>
    <w:p w:rsidR="0000149D" w:rsidRPr="0000149D" w:rsidRDefault="0000149D" w:rsidP="0000149D">
      <w:pPr>
        <w:spacing w:after="0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pStyle w:val="PargrafodaList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Dep. Medicina Veterinária:</w:t>
      </w:r>
    </w:p>
    <w:p w:rsidR="00AA009D" w:rsidRPr="0000149D" w:rsidRDefault="0000149D" w:rsidP="00AA00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</w:t>
      </w:r>
      <w:proofErr w:type="spellStart"/>
      <w:r w:rsidRPr="0000149D">
        <w:rPr>
          <w:rFonts w:ascii="Verdana" w:hAnsi="Verdana"/>
          <w:sz w:val="20"/>
          <w:szCs w:val="20"/>
        </w:rPr>
        <w:t>Aury</w:t>
      </w:r>
      <w:proofErr w:type="spellEnd"/>
      <w:r w:rsidRPr="0000149D">
        <w:rPr>
          <w:rFonts w:ascii="Verdana" w:hAnsi="Verdana"/>
          <w:sz w:val="20"/>
          <w:szCs w:val="20"/>
        </w:rPr>
        <w:t xml:space="preserve"> Nunes de Moraes</w:t>
      </w:r>
    </w:p>
    <w:p w:rsidR="0000149D" w:rsidRDefault="0000149D" w:rsidP="0000149D">
      <w:pPr>
        <w:spacing w:after="0"/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Profª</w:t>
      </w:r>
      <w:proofErr w:type="spellEnd"/>
      <w:r>
        <w:rPr>
          <w:rFonts w:ascii="Verdana" w:hAnsi="Verdana"/>
          <w:sz w:val="20"/>
          <w:szCs w:val="20"/>
        </w:rPr>
        <w:t>. Le</w:t>
      </w:r>
      <w:r w:rsidRPr="0000149D">
        <w:rPr>
          <w:rFonts w:ascii="Verdana" w:hAnsi="Verdana"/>
          <w:sz w:val="20"/>
          <w:szCs w:val="20"/>
        </w:rPr>
        <w:t>tí</w:t>
      </w:r>
      <w:r>
        <w:rPr>
          <w:rFonts w:ascii="Verdana" w:hAnsi="Verdana"/>
          <w:sz w:val="20"/>
          <w:szCs w:val="20"/>
        </w:rPr>
        <w:t xml:space="preserve">cia Andreza </w:t>
      </w:r>
      <w:proofErr w:type="spellStart"/>
      <w:r>
        <w:rPr>
          <w:rFonts w:ascii="Verdana" w:hAnsi="Verdana"/>
          <w:sz w:val="20"/>
          <w:szCs w:val="20"/>
        </w:rPr>
        <w:t>Yonezawa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A009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AA009D" w:rsidRPr="0000149D" w:rsidRDefault="00AA009D" w:rsidP="0000149D">
      <w:pPr>
        <w:spacing w:after="0"/>
        <w:ind w:left="720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pStyle w:val="PargrafodaList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Dep. Produção Animal e Alimentos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André </w:t>
      </w:r>
      <w:proofErr w:type="spellStart"/>
      <w:r w:rsidRPr="0000149D">
        <w:rPr>
          <w:rFonts w:ascii="Verdana" w:hAnsi="Verdana"/>
          <w:sz w:val="20"/>
          <w:szCs w:val="20"/>
        </w:rPr>
        <w:t>Thaler</w:t>
      </w:r>
      <w:proofErr w:type="spellEnd"/>
      <w:r w:rsidRPr="0000149D">
        <w:rPr>
          <w:rFonts w:ascii="Verdana" w:hAnsi="Verdana"/>
          <w:sz w:val="20"/>
          <w:szCs w:val="20"/>
        </w:rPr>
        <w:t xml:space="preserve"> Neto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André Fischer </w:t>
      </w:r>
      <w:proofErr w:type="spellStart"/>
      <w:r w:rsidRPr="0000149D">
        <w:rPr>
          <w:rFonts w:ascii="Verdana" w:hAnsi="Verdana"/>
          <w:sz w:val="20"/>
          <w:szCs w:val="20"/>
        </w:rPr>
        <w:t>Sbríssia</w:t>
      </w:r>
      <w:proofErr w:type="spellEnd"/>
      <w:r w:rsidRPr="0000149D">
        <w:rPr>
          <w:rFonts w:ascii="Verdana" w:hAnsi="Verdana"/>
          <w:sz w:val="20"/>
          <w:szCs w:val="20"/>
        </w:rPr>
        <w:t xml:space="preserve"> - suplente</w:t>
      </w:r>
    </w:p>
    <w:p w:rsidR="0000149D" w:rsidRPr="0000149D" w:rsidRDefault="0000149D" w:rsidP="0000149D">
      <w:pPr>
        <w:spacing w:after="0"/>
        <w:rPr>
          <w:rFonts w:ascii="Verdana" w:hAnsi="Verdana"/>
          <w:sz w:val="20"/>
          <w:szCs w:val="20"/>
          <w:u w:val="single"/>
        </w:rPr>
      </w:pPr>
    </w:p>
    <w:p w:rsidR="0000149D" w:rsidRPr="0000149D" w:rsidRDefault="0000149D" w:rsidP="0000149D">
      <w:pPr>
        <w:pStyle w:val="PargrafodaList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Dep. Agronomia</w:t>
      </w:r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Prof. Leo </w:t>
      </w:r>
      <w:proofErr w:type="spellStart"/>
      <w:r w:rsidRPr="0000149D">
        <w:rPr>
          <w:rFonts w:ascii="Verdana" w:hAnsi="Verdana"/>
          <w:sz w:val="20"/>
          <w:szCs w:val="20"/>
        </w:rPr>
        <w:t>Rufato</w:t>
      </w:r>
      <w:proofErr w:type="spellEnd"/>
    </w:p>
    <w:p w:rsidR="0000149D" w:rsidRPr="0000149D" w:rsidRDefault="0000149D" w:rsidP="0000149D">
      <w:pPr>
        <w:spacing w:after="0"/>
        <w:ind w:firstLine="720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>Prof. Carlos Augusto de Paiva Sampaio - suplente</w:t>
      </w:r>
    </w:p>
    <w:p w:rsidR="0000149D" w:rsidRPr="0000149D" w:rsidRDefault="0000149D" w:rsidP="0000149D">
      <w:pPr>
        <w:spacing w:after="0"/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Técnicos Universitários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>Téc. Ana Paula Rocha Schweitzer Paes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Téc. Débora Marta Pacheco </w:t>
      </w:r>
      <w:proofErr w:type="spellStart"/>
      <w:r w:rsidRPr="0000149D">
        <w:rPr>
          <w:rFonts w:ascii="Verdana" w:hAnsi="Verdana"/>
          <w:sz w:val="20"/>
          <w:szCs w:val="20"/>
        </w:rPr>
        <w:t>Gebert</w:t>
      </w:r>
      <w:proofErr w:type="spellEnd"/>
      <w:r w:rsidRPr="0000149D">
        <w:rPr>
          <w:rFonts w:ascii="Verdana" w:hAnsi="Verdana"/>
          <w:sz w:val="20"/>
          <w:szCs w:val="20"/>
        </w:rPr>
        <w:t xml:space="preserve"> – suplente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00149D">
        <w:rPr>
          <w:rFonts w:ascii="Verdana" w:hAnsi="Verdana"/>
          <w:sz w:val="20"/>
          <w:szCs w:val="20"/>
          <w:u w:val="single"/>
        </w:rPr>
        <w:t>Acadêmicos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Acad. </w:t>
      </w:r>
      <w:r>
        <w:rPr>
          <w:rFonts w:ascii="Verdana" w:hAnsi="Verdana"/>
          <w:sz w:val="20"/>
          <w:szCs w:val="20"/>
        </w:rPr>
        <w:t xml:space="preserve">Júlio </w:t>
      </w:r>
      <w:proofErr w:type="spellStart"/>
      <w:r>
        <w:rPr>
          <w:rFonts w:ascii="Verdana" w:hAnsi="Verdana"/>
          <w:sz w:val="20"/>
          <w:szCs w:val="20"/>
        </w:rPr>
        <w:t>Mazzarollo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Pertile</w:t>
      </w:r>
      <w:proofErr w:type="spellEnd"/>
    </w:p>
    <w:p w:rsid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 xml:space="preserve">Acad. </w:t>
      </w:r>
      <w:r>
        <w:rPr>
          <w:rFonts w:ascii="Verdana" w:hAnsi="Verdana"/>
          <w:sz w:val="20"/>
          <w:szCs w:val="20"/>
        </w:rPr>
        <w:t>Thiago Ramos Freitas</w:t>
      </w:r>
      <w:r w:rsidRPr="0000149D">
        <w:rPr>
          <w:rFonts w:ascii="Verdana" w:hAnsi="Verdana"/>
          <w:sz w:val="20"/>
          <w:szCs w:val="20"/>
        </w:rPr>
        <w:t xml:space="preserve"> – suplente</w:t>
      </w:r>
    </w:p>
    <w:p w:rsidR="00AA009D" w:rsidRDefault="00AA009D" w:rsidP="00AA009D">
      <w:pPr>
        <w:spacing w:after="0"/>
        <w:jc w:val="both"/>
        <w:rPr>
          <w:rFonts w:ascii="Verdana" w:hAnsi="Verdana"/>
          <w:sz w:val="20"/>
          <w:szCs w:val="20"/>
        </w:rPr>
      </w:pPr>
    </w:p>
    <w:p w:rsidR="00AA009D" w:rsidRPr="0000149D" w:rsidRDefault="00AA009D" w:rsidP="00AA00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Estabelecer a data de 31 de dezembro de 2016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para a conclusão dos trabalhos.</w:t>
      </w:r>
    </w:p>
    <w:p w:rsidR="0000149D" w:rsidRPr="0000149D" w:rsidRDefault="0000149D" w:rsidP="0000149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00149D" w:rsidRPr="0000149D" w:rsidRDefault="0000149D" w:rsidP="0000149D">
      <w:pPr>
        <w:ind w:left="720"/>
        <w:jc w:val="both"/>
        <w:rPr>
          <w:rFonts w:ascii="Verdana" w:hAnsi="Verdana"/>
          <w:sz w:val="20"/>
          <w:szCs w:val="20"/>
        </w:rPr>
      </w:pPr>
    </w:p>
    <w:p w:rsidR="006D1A0D" w:rsidRPr="0000149D" w:rsidRDefault="006D1A0D" w:rsidP="00201352">
      <w:pPr>
        <w:rPr>
          <w:rFonts w:ascii="Verdana" w:hAnsi="Verdana"/>
          <w:sz w:val="20"/>
          <w:szCs w:val="20"/>
        </w:rPr>
      </w:pPr>
    </w:p>
    <w:p w:rsidR="00341743" w:rsidRPr="0000149D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00149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00149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00149D">
        <w:rPr>
          <w:rFonts w:ascii="Verdana" w:hAnsi="Verdana"/>
          <w:b/>
          <w:sz w:val="20"/>
          <w:szCs w:val="20"/>
        </w:rPr>
        <w:t>Fert</w:t>
      </w:r>
      <w:proofErr w:type="spellEnd"/>
      <w:r w:rsidRPr="0000149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00149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00149D">
        <w:rPr>
          <w:rFonts w:ascii="Verdana" w:hAnsi="Verdana"/>
          <w:sz w:val="20"/>
          <w:szCs w:val="20"/>
        </w:rPr>
        <w:t>Diretor Geral</w:t>
      </w:r>
    </w:p>
    <w:sectPr w:rsidR="00EA3917" w:rsidRPr="0000149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F9"/>
    <w:multiLevelType w:val="hybridMultilevel"/>
    <w:tmpl w:val="FF0279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431"/>
    <w:multiLevelType w:val="hybridMultilevel"/>
    <w:tmpl w:val="F2007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CAC"/>
    <w:multiLevelType w:val="hybridMultilevel"/>
    <w:tmpl w:val="CE10D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49D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1C6A80"/>
    <w:rsid w:val="00201352"/>
    <w:rsid w:val="002033CC"/>
    <w:rsid w:val="00215533"/>
    <w:rsid w:val="00246582"/>
    <w:rsid w:val="002B749B"/>
    <w:rsid w:val="002D6884"/>
    <w:rsid w:val="002E170B"/>
    <w:rsid w:val="003038C9"/>
    <w:rsid w:val="00326ABA"/>
    <w:rsid w:val="00341743"/>
    <w:rsid w:val="00345EA4"/>
    <w:rsid w:val="00353C31"/>
    <w:rsid w:val="003635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0CFC"/>
    <w:rsid w:val="00532F04"/>
    <w:rsid w:val="005A0B4B"/>
    <w:rsid w:val="005C02BA"/>
    <w:rsid w:val="005C7887"/>
    <w:rsid w:val="006236C5"/>
    <w:rsid w:val="0063331A"/>
    <w:rsid w:val="006D1A0D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09D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233EC"/>
    <w:rsid w:val="00F351BD"/>
    <w:rsid w:val="00F47BC7"/>
    <w:rsid w:val="00F67F0B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0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408A-02CE-4881-B04E-D9BCDF2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2016-06-14T16:58:00Z</cp:lastPrinted>
  <dcterms:created xsi:type="dcterms:W3CDTF">2016-06-14T16:01:00Z</dcterms:created>
  <dcterms:modified xsi:type="dcterms:W3CDTF">2016-06-14T16:58:00Z</dcterms:modified>
</cp:coreProperties>
</file>