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16B83">
              <w:rPr>
                <w:rFonts w:ascii="Verdana" w:hAnsi="Verdana"/>
                <w:b/>
                <w:sz w:val="20"/>
              </w:rPr>
              <w:t>156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16B83">
              <w:rPr>
                <w:rFonts w:ascii="Verdana" w:hAnsi="Verdana"/>
                <w:b/>
                <w:sz w:val="20"/>
              </w:rPr>
              <w:t>22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16B83">
        <w:rPr>
          <w:rFonts w:ascii="Verdana" w:hAnsi="Verdana"/>
          <w:b/>
          <w:sz w:val="20"/>
          <w:szCs w:val="20"/>
        </w:rPr>
        <w:t>Caracterização e seleção de cultivares e híbridos F1 agronomicamente superiores de morangueiro com base no inter-relacionamento de características de importância agrícola</w:t>
      </w:r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C090B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C090B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16B83">
        <w:rPr>
          <w:rFonts w:ascii="Verdana" w:hAnsi="Verdana"/>
          <w:sz w:val="20"/>
          <w:szCs w:val="20"/>
        </w:rPr>
        <w:t>MURIELLI SABRINA GEMELI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50DBF">
        <w:rPr>
          <w:rFonts w:ascii="Verdana" w:hAnsi="Verdana"/>
          <w:sz w:val="20"/>
          <w:szCs w:val="20"/>
        </w:rPr>
        <w:t>15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16B83">
        <w:rPr>
          <w:rFonts w:ascii="Verdana" w:hAnsi="Verdana"/>
          <w:sz w:val="20"/>
          <w:szCs w:val="20"/>
        </w:rPr>
        <w:t>10</w:t>
      </w:r>
      <w:r w:rsidR="009C526F">
        <w:rPr>
          <w:rFonts w:ascii="Verdana" w:hAnsi="Verdana"/>
          <w:sz w:val="20"/>
          <w:szCs w:val="20"/>
        </w:rPr>
        <w:t xml:space="preserve"> </w:t>
      </w:r>
      <w:r w:rsidR="00B81648">
        <w:rPr>
          <w:rFonts w:ascii="Verdana" w:hAnsi="Verdana"/>
          <w:sz w:val="20"/>
          <w:szCs w:val="20"/>
        </w:rPr>
        <w:t>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JEFFERSON LUÍS MEIRELLES COIMBRA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16B83">
        <w:rPr>
          <w:rFonts w:ascii="Verdana" w:hAnsi="Verdana"/>
          <w:sz w:val="20"/>
          <w:szCs w:val="20"/>
        </w:rPr>
        <w:t>ª</w:t>
      </w:r>
      <w:proofErr w:type="spellEnd"/>
      <w:r w:rsidR="00BB2A08">
        <w:rPr>
          <w:rFonts w:ascii="Verdana" w:hAnsi="Verdana"/>
          <w:sz w:val="20"/>
          <w:szCs w:val="20"/>
        </w:rPr>
        <w:t xml:space="preserve">. </w:t>
      </w:r>
      <w:r w:rsidR="00B16B83">
        <w:rPr>
          <w:rFonts w:ascii="Verdana" w:hAnsi="Verdana"/>
          <w:sz w:val="20"/>
          <w:szCs w:val="20"/>
        </w:rPr>
        <w:t>ANA CAROLINA DA COSTA LARA FIOREZE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C090B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C090B">
        <w:rPr>
          <w:rFonts w:ascii="Verdana" w:hAnsi="Verdana"/>
          <w:sz w:val="20"/>
          <w:szCs w:val="20"/>
        </w:rPr>
        <w:t>ALTAMIR FREDERICO GUIDOLIN</w:t>
      </w:r>
      <w:r w:rsidR="00BB2A08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50DBF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9C526F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B16B83">
        <w:rPr>
          <w:rFonts w:ascii="Verdana" w:hAnsi="Verdana"/>
          <w:sz w:val="20"/>
          <w:szCs w:val="20"/>
        </w:rPr>
        <w:t>SAMUEL LUIZ FIOREZE</w:t>
      </w:r>
      <w:r w:rsidR="00BB2A08">
        <w:rPr>
          <w:rFonts w:ascii="Verdana" w:hAnsi="Verdana"/>
          <w:sz w:val="20"/>
          <w:szCs w:val="20"/>
        </w:rPr>
        <w:t xml:space="preserve"> – (</w:t>
      </w:r>
      <w:r w:rsidR="00B16B83">
        <w:rPr>
          <w:rFonts w:ascii="Verdana" w:hAnsi="Verdana"/>
          <w:sz w:val="20"/>
          <w:szCs w:val="20"/>
        </w:rPr>
        <w:t>UFSC/Curitibanos/SC</w:t>
      </w:r>
      <w:r w:rsidR="00BB2A08">
        <w:rPr>
          <w:rFonts w:ascii="Verdana" w:hAnsi="Verdana"/>
          <w:sz w:val="20"/>
          <w:szCs w:val="20"/>
        </w:rPr>
        <w:t xml:space="preserve">) – Suplente </w:t>
      </w:r>
      <w:r w:rsidR="00350DBF">
        <w:rPr>
          <w:rFonts w:ascii="Verdana" w:hAnsi="Verdana"/>
          <w:sz w:val="20"/>
          <w:szCs w:val="20"/>
        </w:rPr>
        <w:t>ex</w:t>
      </w:r>
      <w:r w:rsidR="00BB2A08">
        <w:rPr>
          <w:rFonts w:ascii="Verdana" w:hAnsi="Verdana"/>
          <w:sz w:val="20"/>
          <w:szCs w:val="20"/>
        </w:rPr>
        <w:t>terno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C526F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A22F-F904-401F-AF6E-A262F611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2016-06-22T16:05:00Z</cp:lastPrinted>
  <dcterms:created xsi:type="dcterms:W3CDTF">2016-06-22T16:02:00Z</dcterms:created>
  <dcterms:modified xsi:type="dcterms:W3CDTF">2016-06-22T16:05:00Z</dcterms:modified>
</cp:coreProperties>
</file>