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86776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E0764">
              <w:rPr>
                <w:rFonts w:ascii="Verdana" w:hAnsi="Verdana"/>
                <w:b/>
                <w:sz w:val="20"/>
              </w:rPr>
              <w:t>15</w:t>
            </w:r>
            <w:r w:rsidR="00B429E9">
              <w:rPr>
                <w:rFonts w:ascii="Verdana" w:hAnsi="Verdana"/>
                <w:b/>
                <w:sz w:val="20"/>
              </w:rPr>
              <w:t>9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1E0764">
              <w:rPr>
                <w:rFonts w:ascii="Verdana" w:hAnsi="Verdana"/>
                <w:b/>
                <w:sz w:val="20"/>
              </w:rPr>
              <w:t>2</w:t>
            </w:r>
            <w:r w:rsidR="0086776A">
              <w:rPr>
                <w:rFonts w:ascii="Verdana" w:hAnsi="Verdana"/>
                <w:b/>
                <w:sz w:val="20"/>
              </w:rPr>
              <w:t>2/06</w:t>
            </w:r>
            <w:r w:rsidR="00F8510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1E0764">
        <w:rPr>
          <w:rFonts w:ascii="Verdana" w:hAnsi="Verdana"/>
          <w:b/>
          <w:sz w:val="20"/>
          <w:szCs w:val="20"/>
        </w:rPr>
        <w:t>Época de realização da adubação nitrogenada de cobertura como estratégia de manejo para potencializar o rendimento de grãos do milho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1E0764"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1E0764">
        <w:rPr>
          <w:rFonts w:ascii="Verdana" w:hAnsi="Verdana"/>
          <w:sz w:val="20"/>
          <w:szCs w:val="20"/>
        </w:rPr>
        <w:t>FERNANDO PANISON</w:t>
      </w:r>
      <w:r w:rsidRPr="001955BF">
        <w:rPr>
          <w:rFonts w:ascii="Verdana" w:hAnsi="Verdana"/>
          <w:sz w:val="20"/>
          <w:szCs w:val="20"/>
        </w:rPr>
        <w:t>, a realizar-se no dia</w:t>
      </w:r>
      <w:r w:rsidR="0086776A">
        <w:rPr>
          <w:rFonts w:ascii="Verdana" w:hAnsi="Verdana"/>
          <w:sz w:val="20"/>
          <w:szCs w:val="20"/>
        </w:rPr>
        <w:t xml:space="preserve"> </w:t>
      </w:r>
      <w:r w:rsidR="001E0764">
        <w:rPr>
          <w:rFonts w:ascii="Verdana" w:hAnsi="Verdana"/>
          <w:sz w:val="20"/>
          <w:szCs w:val="20"/>
        </w:rPr>
        <w:t>19</w:t>
      </w:r>
      <w:r w:rsidR="0086776A">
        <w:rPr>
          <w:rFonts w:ascii="Verdana" w:hAnsi="Verdana"/>
          <w:sz w:val="20"/>
          <w:szCs w:val="20"/>
        </w:rPr>
        <w:t xml:space="preserve"> de julho de 2016</w:t>
      </w:r>
      <w:r w:rsidRPr="001955BF">
        <w:rPr>
          <w:rFonts w:ascii="Verdana" w:hAnsi="Verdana"/>
          <w:sz w:val="20"/>
          <w:szCs w:val="20"/>
        </w:rPr>
        <w:t>, às</w:t>
      </w:r>
      <w:r w:rsidR="00F60A71">
        <w:rPr>
          <w:rFonts w:ascii="Verdana" w:hAnsi="Verdana"/>
          <w:sz w:val="20"/>
          <w:szCs w:val="20"/>
        </w:rPr>
        <w:t xml:space="preserve"> </w:t>
      </w:r>
      <w:r w:rsidR="0086776A">
        <w:rPr>
          <w:rFonts w:ascii="Verdana" w:hAnsi="Verdana"/>
          <w:sz w:val="20"/>
          <w:szCs w:val="20"/>
        </w:rPr>
        <w:t xml:space="preserve">14 </w:t>
      </w:r>
      <w:r w:rsidR="00F85106">
        <w:rPr>
          <w:rFonts w:ascii="Verdana" w:hAnsi="Verdana"/>
          <w:sz w:val="20"/>
          <w:szCs w:val="20"/>
        </w:rPr>
        <w:t>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1E0764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429E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LUÍS SANGOI</w:t>
      </w:r>
      <w:r w:rsidR="00B429E9">
        <w:rPr>
          <w:rFonts w:ascii="Verdana" w:hAnsi="Verdana"/>
          <w:sz w:val="20"/>
          <w:szCs w:val="20"/>
        </w:rPr>
        <w:t xml:space="preserve"> </w:t>
      </w:r>
      <w:r w:rsidR="00AA5CB5" w:rsidRPr="001955BF">
        <w:rPr>
          <w:rFonts w:ascii="Verdana" w:hAnsi="Verdana"/>
          <w:sz w:val="20"/>
          <w:szCs w:val="20"/>
        </w:rPr>
        <w:t>– (</w:t>
      </w:r>
      <w:r w:rsidR="0086776A">
        <w:rPr>
          <w:rFonts w:ascii="Verdana" w:hAnsi="Verdana"/>
          <w:sz w:val="20"/>
          <w:szCs w:val="20"/>
        </w:rPr>
        <w:t>UDESC</w:t>
      </w:r>
      <w:r w:rsidR="00AA5CB5" w:rsidRPr="001955BF">
        <w:rPr>
          <w:rFonts w:ascii="Verdana" w:hAnsi="Verdana"/>
          <w:sz w:val="20"/>
          <w:szCs w:val="20"/>
        </w:rPr>
        <w:t>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1E0764">
        <w:rPr>
          <w:rFonts w:ascii="Verdana" w:hAnsi="Verdana"/>
          <w:sz w:val="20"/>
          <w:szCs w:val="20"/>
        </w:rPr>
        <w:t>PAULO REGIS FERREIRA DA SILVA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1E0764">
        <w:rPr>
          <w:rFonts w:ascii="Verdana" w:hAnsi="Verdana"/>
          <w:sz w:val="20"/>
          <w:szCs w:val="20"/>
        </w:rPr>
        <w:t>UFRGS/Porto Alegre/RS)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1E0764">
        <w:rPr>
          <w:rFonts w:ascii="Verdana" w:hAnsi="Verdana"/>
          <w:sz w:val="20"/>
          <w:szCs w:val="20"/>
        </w:rPr>
        <w:t>PAULO ROBERTO ERNANI</w:t>
      </w:r>
      <w:r w:rsidR="00F60A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86776A">
        <w:rPr>
          <w:rFonts w:ascii="Verdana" w:hAnsi="Verdana"/>
          <w:sz w:val="20"/>
          <w:szCs w:val="20"/>
        </w:rPr>
        <w:t>UDESC</w:t>
      </w:r>
      <w:r w:rsidR="00F85106">
        <w:rPr>
          <w:rFonts w:ascii="Verdana" w:hAnsi="Verdana"/>
          <w:sz w:val="20"/>
          <w:szCs w:val="20"/>
        </w:rPr>
        <w:t>/</w:t>
      </w:r>
      <w:r w:rsidR="00F60A71">
        <w:rPr>
          <w:rFonts w:ascii="Verdana" w:hAnsi="Verdana"/>
          <w:sz w:val="20"/>
          <w:szCs w:val="20"/>
        </w:rPr>
        <w:t>Lages</w:t>
      </w:r>
      <w:r w:rsidR="00F85106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86776A">
        <w:rPr>
          <w:rFonts w:ascii="Verdana" w:hAnsi="Verdana"/>
          <w:sz w:val="20"/>
          <w:szCs w:val="20"/>
        </w:rPr>
        <w:t xml:space="preserve"> </w:t>
      </w:r>
    </w:p>
    <w:p w:rsidR="0086776A" w:rsidRDefault="0086776A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E0764">
        <w:rPr>
          <w:rFonts w:ascii="Verdana" w:hAnsi="Verdana"/>
          <w:sz w:val="20"/>
          <w:szCs w:val="20"/>
        </w:rPr>
        <w:t>CLOVIS ARRUDA DE SOUZA</w:t>
      </w:r>
      <w:r>
        <w:rPr>
          <w:rFonts w:ascii="Verdana" w:hAnsi="Verdana"/>
          <w:sz w:val="20"/>
          <w:szCs w:val="20"/>
        </w:rPr>
        <w:t xml:space="preserve"> – (UDESC/Lages/SC) - Membro </w:t>
      </w:r>
    </w:p>
    <w:p w:rsidR="0086776A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 xml:space="preserve">. </w:t>
      </w:r>
      <w:r w:rsidR="001E0764">
        <w:rPr>
          <w:rFonts w:ascii="Verdana" w:hAnsi="Verdana"/>
          <w:sz w:val="20"/>
          <w:szCs w:val="20"/>
        </w:rPr>
        <w:t>ÁLVARO LUIZ MAFRA</w:t>
      </w:r>
      <w:r w:rsidR="00EE4A13">
        <w:rPr>
          <w:rFonts w:ascii="Verdana" w:hAnsi="Verdana"/>
          <w:sz w:val="20"/>
          <w:szCs w:val="20"/>
        </w:rPr>
        <w:t xml:space="preserve"> – (</w:t>
      </w:r>
      <w:r w:rsidR="0086776A">
        <w:rPr>
          <w:rFonts w:ascii="Verdana" w:hAnsi="Verdana"/>
          <w:sz w:val="20"/>
          <w:szCs w:val="20"/>
        </w:rPr>
        <w:t>UDESC</w:t>
      </w:r>
      <w:r w:rsidR="00D25C39">
        <w:rPr>
          <w:rFonts w:ascii="Verdana" w:hAnsi="Verdana"/>
          <w:sz w:val="20"/>
          <w:szCs w:val="20"/>
        </w:rPr>
        <w:t>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 w:rsidR="0086776A">
        <w:rPr>
          <w:rFonts w:ascii="Verdana" w:hAnsi="Verdana"/>
          <w:sz w:val="20"/>
          <w:szCs w:val="20"/>
        </w:rPr>
        <w:t>Suplente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1E0764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1E0764">
        <w:rPr>
          <w:rFonts w:ascii="Verdana" w:hAnsi="Verdana"/>
          <w:sz w:val="20"/>
          <w:szCs w:val="20"/>
        </w:rPr>
        <w:t>CARLA MARIA PANDOLFO</w:t>
      </w:r>
      <w:r w:rsidR="00F60A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1E0764">
        <w:rPr>
          <w:rFonts w:ascii="Verdana" w:hAnsi="Verdana"/>
          <w:sz w:val="20"/>
          <w:szCs w:val="20"/>
        </w:rPr>
        <w:t>EPAGRI/Campos Novos/SC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) </w:t>
      </w:r>
      <w:r w:rsidR="00B429E9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B429E9">
        <w:rPr>
          <w:rFonts w:ascii="Verdana" w:hAnsi="Verdana"/>
          <w:sz w:val="20"/>
          <w:szCs w:val="20"/>
        </w:rPr>
        <w:t xml:space="preserve"> externo</w:t>
      </w: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4D60"/>
    <w:rsid w:val="0006320B"/>
    <w:rsid w:val="000866AA"/>
    <w:rsid w:val="00125EB3"/>
    <w:rsid w:val="001318DB"/>
    <w:rsid w:val="00136471"/>
    <w:rsid w:val="00150AAF"/>
    <w:rsid w:val="00152660"/>
    <w:rsid w:val="001573DF"/>
    <w:rsid w:val="00162CF9"/>
    <w:rsid w:val="00170DDC"/>
    <w:rsid w:val="001812D9"/>
    <w:rsid w:val="0018252A"/>
    <w:rsid w:val="001955BF"/>
    <w:rsid w:val="001B1F2D"/>
    <w:rsid w:val="001E0764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9221B"/>
    <w:rsid w:val="007E61FE"/>
    <w:rsid w:val="00803453"/>
    <w:rsid w:val="00804ECC"/>
    <w:rsid w:val="00831B9D"/>
    <w:rsid w:val="008350FA"/>
    <w:rsid w:val="008376D6"/>
    <w:rsid w:val="0086776A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429E9"/>
    <w:rsid w:val="00B56079"/>
    <w:rsid w:val="00B62B05"/>
    <w:rsid w:val="00B7440D"/>
    <w:rsid w:val="00B7545E"/>
    <w:rsid w:val="00B91567"/>
    <w:rsid w:val="00BA764C"/>
    <w:rsid w:val="00BC0EE3"/>
    <w:rsid w:val="00BC5057"/>
    <w:rsid w:val="00BC71EA"/>
    <w:rsid w:val="00BE2EAF"/>
    <w:rsid w:val="00BE3505"/>
    <w:rsid w:val="00C1274D"/>
    <w:rsid w:val="00C20078"/>
    <w:rsid w:val="00C465E2"/>
    <w:rsid w:val="00CA6417"/>
    <w:rsid w:val="00CB23E2"/>
    <w:rsid w:val="00CD3B82"/>
    <w:rsid w:val="00CF0B24"/>
    <w:rsid w:val="00D0524F"/>
    <w:rsid w:val="00D25C39"/>
    <w:rsid w:val="00D2651F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2327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0A71"/>
    <w:rsid w:val="00F649F1"/>
    <w:rsid w:val="00F67F0B"/>
    <w:rsid w:val="00F85106"/>
    <w:rsid w:val="00F92E94"/>
    <w:rsid w:val="00FA73EE"/>
    <w:rsid w:val="00FB2574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5E1A-F29A-4362-9B66-6C1C1EEE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2016-06-22T16:28:00Z</cp:lastPrinted>
  <dcterms:created xsi:type="dcterms:W3CDTF">2016-06-22T16:22:00Z</dcterms:created>
  <dcterms:modified xsi:type="dcterms:W3CDTF">2016-06-22T16:28:00Z</dcterms:modified>
</cp:coreProperties>
</file>