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CA7101B" w:rsidR="00733576" w:rsidRPr="00733576" w:rsidRDefault="00733576" w:rsidP="00CD65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073F25">
              <w:rPr>
                <w:rFonts w:ascii="Verdana" w:hAnsi="Verdana"/>
                <w:b/>
                <w:sz w:val="20"/>
              </w:rPr>
              <w:t>165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073F25">
              <w:rPr>
                <w:rFonts w:ascii="Verdana" w:hAnsi="Verdana"/>
                <w:b/>
                <w:sz w:val="20"/>
              </w:rPr>
              <w:t>15</w:t>
            </w:r>
            <w:r w:rsidR="00E051D3">
              <w:rPr>
                <w:rFonts w:ascii="Verdana" w:hAnsi="Verdana"/>
                <w:b/>
                <w:sz w:val="20"/>
              </w:rPr>
              <w:t>/05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F274513" w14:textId="2C9A279D" w:rsidR="009358D6" w:rsidRDefault="009358D6" w:rsidP="009358D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DESIGNA SERVIDORES</w:t>
      </w:r>
      <w:r w:rsidR="00073F25">
        <w:rPr>
          <w:rFonts w:ascii="Verdana" w:hAnsi="Verdana"/>
          <w:b/>
          <w:sz w:val="20"/>
          <w:szCs w:val="20"/>
        </w:rPr>
        <w:t xml:space="preserve"> RESPONSÁVEIS PELO PREGÃO Nº 691</w:t>
      </w:r>
      <w:r>
        <w:rPr>
          <w:rFonts w:ascii="Verdana" w:hAnsi="Verdana"/>
          <w:b/>
          <w:sz w:val="20"/>
          <w:szCs w:val="20"/>
        </w:rPr>
        <w:t>/2018.</w:t>
      </w:r>
    </w:p>
    <w:p w14:paraId="6091C730" w14:textId="77777777" w:rsidR="009358D6" w:rsidRDefault="009358D6" w:rsidP="009358D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53935BBF" w14:textId="7BF47DFC" w:rsidR="009358D6" w:rsidRDefault="00E051D3" w:rsidP="009358D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358D6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="009358D6">
        <w:rPr>
          <w:rFonts w:ascii="Verdana" w:hAnsi="Verdana"/>
          <w:sz w:val="20"/>
          <w:szCs w:val="20"/>
        </w:rPr>
        <w:t>Agroveterinárias</w:t>
      </w:r>
      <w:proofErr w:type="spellEnd"/>
      <w:r w:rsidR="009358D6">
        <w:rPr>
          <w:rFonts w:ascii="Verdana" w:hAnsi="Verdana"/>
          <w:sz w:val="20"/>
          <w:szCs w:val="20"/>
        </w:rPr>
        <w:t>, no uso de suas atribuições,</w:t>
      </w:r>
    </w:p>
    <w:p w14:paraId="57338A06" w14:textId="77777777" w:rsidR="009358D6" w:rsidRDefault="009358D6" w:rsidP="009358D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6F42E7A3" w14:textId="77777777" w:rsidR="009358D6" w:rsidRDefault="009358D6" w:rsidP="009358D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74BD41C9" w14:textId="028EF022" w:rsidR="009358D6" w:rsidRDefault="009358D6" w:rsidP="009358D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073F25">
        <w:rPr>
          <w:rFonts w:ascii="Verdana" w:hAnsi="Verdana"/>
          <w:b/>
          <w:sz w:val="20"/>
          <w:szCs w:val="20"/>
        </w:rPr>
        <w:t>Pregão 691</w:t>
      </w:r>
      <w:r>
        <w:rPr>
          <w:rFonts w:ascii="Verdana" w:hAnsi="Verdana"/>
          <w:b/>
          <w:sz w:val="20"/>
          <w:szCs w:val="20"/>
        </w:rPr>
        <w:t>/2018</w:t>
      </w:r>
      <w:r>
        <w:rPr>
          <w:rFonts w:ascii="Verdana" w:hAnsi="Verdana"/>
          <w:sz w:val="20"/>
          <w:szCs w:val="20"/>
        </w:rPr>
        <w:t xml:space="preserve">, referente à </w:t>
      </w:r>
      <w:r w:rsidR="00DC0662">
        <w:rPr>
          <w:rFonts w:ascii="Verdana" w:hAnsi="Verdana"/>
          <w:sz w:val="20"/>
          <w:szCs w:val="20"/>
        </w:rPr>
        <w:t xml:space="preserve">aquisição de </w:t>
      </w:r>
      <w:r w:rsidR="00F62BA7">
        <w:rPr>
          <w:rFonts w:ascii="Verdana" w:hAnsi="Verdana"/>
          <w:sz w:val="20"/>
          <w:szCs w:val="20"/>
        </w:rPr>
        <w:t xml:space="preserve">material </w:t>
      </w:r>
      <w:r w:rsidR="00073F25">
        <w:rPr>
          <w:rFonts w:ascii="Verdana" w:hAnsi="Verdana"/>
          <w:sz w:val="20"/>
          <w:szCs w:val="20"/>
        </w:rPr>
        <w:t xml:space="preserve">laboratorial, farmacológico hospitalar e higienização hospitalar e medicamentos e material de uso veterinário para PRAPEG, PAEX e outros para </w:t>
      </w:r>
      <w:r w:rsidR="00FA73E0">
        <w:rPr>
          <w:rFonts w:ascii="Verdana" w:hAnsi="Verdana"/>
          <w:sz w:val="20"/>
          <w:szCs w:val="20"/>
        </w:rPr>
        <w:t>o CAV</w:t>
      </w:r>
      <w:r w:rsidR="00073F25">
        <w:rPr>
          <w:rFonts w:ascii="Verdana" w:hAnsi="Verdana"/>
          <w:sz w:val="20"/>
          <w:szCs w:val="20"/>
        </w:rPr>
        <w:t>/UD</w:t>
      </w:r>
      <w:r w:rsidR="00FA73E0">
        <w:rPr>
          <w:rFonts w:ascii="Verdana" w:hAnsi="Verdana"/>
          <w:sz w:val="20"/>
          <w:szCs w:val="20"/>
        </w:rPr>
        <w:t>ESC</w:t>
      </w:r>
      <w:r>
        <w:rPr>
          <w:rFonts w:ascii="Verdana" w:hAnsi="Verdana"/>
          <w:sz w:val="20"/>
          <w:szCs w:val="20"/>
        </w:rPr>
        <w:t xml:space="preserve">, Processo UDESC nº </w:t>
      </w:r>
      <w:r w:rsidR="00073F25">
        <w:rPr>
          <w:rFonts w:ascii="Verdana" w:hAnsi="Verdana"/>
          <w:sz w:val="20"/>
          <w:szCs w:val="20"/>
        </w:rPr>
        <w:t>5447</w:t>
      </w:r>
      <w:r>
        <w:rPr>
          <w:rFonts w:ascii="Verdana" w:hAnsi="Verdana"/>
          <w:sz w:val="20"/>
          <w:szCs w:val="20"/>
        </w:rPr>
        <w:t>/2018:</w:t>
      </w:r>
    </w:p>
    <w:p w14:paraId="1B91B9AD" w14:textId="77777777" w:rsidR="009358D6" w:rsidRDefault="009358D6" w:rsidP="009358D6">
      <w:pPr>
        <w:ind w:left="360"/>
        <w:jc w:val="both"/>
        <w:rPr>
          <w:rFonts w:ascii="Verdana" w:hAnsi="Verdana"/>
          <w:sz w:val="20"/>
          <w:szCs w:val="20"/>
        </w:rPr>
      </w:pPr>
    </w:p>
    <w:p w14:paraId="79673A36" w14:textId="44AB365B" w:rsidR="009358D6" w:rsidRDefault="009358D6" w:rsidP="009358D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</w:t>
      </w:r>
      <w:r w:rsidR="00E051D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(</w:t>
      </w:r>
      <w:proofErr w:type="gramEnd"/>
      <w:r>
        <w:rPr>
          <w:rFonts w:ascii="Verdana" w:hAnsi="Verdana"/>
          <w:sz w:val="20"/>
          <w:szCs w:val="20"/>
        </w:rPr>
        <w:t>a</w:t>
      </w:r>
      <w:r w:rsidR="00E051D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):</w:t>
      </w:r>
    </w:p>
    <w:p w14:paraId="66925DEC" w14:textId="0ADD5BA7" w:rsidR="009358D6" w:rsidRPr="009358D6" w:rsidRDefault="009358D6" w:rsidP="009358D6">
      <w:pPr>
        <w:pStyle w:val="Recuodecorpodetexto"/>
        <w:numPr>
          <w:ilvl w:val="0"/>
          <w:numId w:val="8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9358D6">
        <w:rPr>
          <w:rFonts w:ascii="Verdana" w:hAnsi="Verdana"/>
          <w:b/>
          <w:sz w:val="20"/>
          <w:szCs w:val="20"/>
        </w:rPr>
        <w:t xml:space="preserve">Téc. </w:t>
      </w:r>
      <w:r w:rsidR="00073F25">
        <w:rPr>
          <w:rFonts w:ascii="Verdana" w:hAnsi="Verdana"/>
          <w:b/>
          <w:sz w:val="20"/>
          <w:szCs w:val="20"/>
        </w:rPr>
        <w:t xml:space="preserve">Fabiane </w:t>
      </w:r>
      <w:proofErr w:type="spellStart"/>
      <w:r w:rsidR="00073F25">
        <w:rPr>
          <w:rFonts w:ascii="Verdana" w:hAnsi="Verdana"/>
          <w:b/>
          <w:sz w:val="20"/>
          <w:szCs w:val="20"/>
        </w:rPr>
        <w:t>Zulianello</w:t>
      </w:r>
      <w:proofErr w:type="spellEnd"/>
      <w:r w:rsidR="00073F25">
        <w:rPr>
          <w:rFonts w:ascii="Verdana" w:hAnsi="Verdana"/>
          <w:b/>
          <w:sz w:val="20"/>
          <w:szCs w:val="20"/>
        </w:rPr>
        <w:t xml:space="preserve"> dos Santos</w:t>
      </w:r>
    </w:p>
    <w:p w14:paraId="6B24A121" w14:textId="2ED0E063" w:rsidR="009358D6" w:rsidRPr="009358D6" w:rsidRDefault="009358D6" w:rsidP="009358D6">
      <w:pPr>
        <w:pStyle w:val="Recuodecorpodetexto"/>
        <w:numPr>
          <w:ilvl w:val="0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r w:rsidRPr="009358D6">
        <w:rPr>
          <w:rFonts w:ascii="Verdana" w:hAnsi="Verdana"/>
          <w:b/>
          <w:sz w:val="20"/>
          <w:szCs w:val="20"/>
        </w:rPr>
        <w:t xml:space="preserve">Téc. </w:t>
      </w:r>
      <w:r w:rsidR="00073F25">
        <w:rPr>
          <w:rFonts w:ascii="Verdana" w:hAnsi="Verdana"/>
          <w:b/>
          <w:sz w:val="20"/>
          <w:szCs w:val="20"/>
        </w:rPr>
        <w:t>Glória Maria Fernandes Klein</w:t>
      </w:r>
      <w:r w:rsidRPr="009358D6">
        <w:rPr>
          <w:rFonts w:ascii="Verdana" w:hAnsi="Verdana"/>
          <w:b/>
          <w:sz w:val="20"/>
          <w:szCs w:val="20"/>
        </w:rPr>
        <w:t xml:space="preserve"> - </w:t>
      </w:r>
      <w:r w:rsidRPr="009358D6">
        <w:rPr>
          <w:rFonts w:ascii="Verdana" w:hAnsi="Verdana"/>
          <w:sz w:val="20"/>
          <w:szCs w:val="20"/>
        </w:rPr>
        <w:t>suplente</w:t>
      </w:r>
    </w:p>
    <w:p w14:paraId="61197F85" w14:textId="77777777" w:rsidR="009358D6" w:rsidRDefault="009358D6" w:rsidP="009358D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2508A87B" w14:textId="2DC77BD8" w:rsidR="009358D6" w:rsidRPr="009358D6" w:rsidRDefault="009358D6" w:rsidP="009358D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Equipe de apoio:</w:t>
      </w:r>
    </w:p>
    <w:p w14:paraId="5984E15B" w14:textId="2A3DEF0E" w:rsidR="009358D6" w:rsidRDefault="009358D6" w:rsidP="009358D6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59C64E0D" w14:textId="2E329429" w:rsidR="009358D6" w:rsidRDefault="009358D6" w:rsidP="009358D6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proofErr w:type="spellStart"/>
      <w:r w:rsidR="00073F25">
        <w:rPr>
          <w:rFonts w:ascii="Verdana" w:hAnsi="Verdana"/>
          <w:b/>
          <w:i/>
          <w:sz w:val="20"/>
          <w:szCs w:val="20"/>
        </w:rPr>
        <w:t>Admilson</w:t>
      </w:r>
      <w:proofErr w:type="spellEnd"/>
      <w:r w:rsidR="00073F25">
        <w:rPr>
          <w:rFonts w:ascii="Verdana" w:hAnsi="Verdana"/>
          <w:b/>
          <w:i/>
          <w:sz w:val="20"/>
          <w:szCs w:val="20"/>
        </w:rPr>
        <w:t xml:space="preserve"> Jonas Pereira</w:t>
      </w:r>
      <w:bookmarkStart w:id="0" w:name="_GoBack"/>
      <w:bookmarkEnd w:id="0"/>
    </w:p>
    <w:p w14:paraId="0F9FACDC" w14:textId="5B6E4AAC" w:rsidR="007D2439" w:rsidRDefault="007D2439" w:rsidP="009358D6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proofErr w:type="spellStart"/>
      <w:r w:rsidR="00FA73E0">
        <w:rPr>
          <w:rFonts w:ascii="Verdana" w:hAnsi="Verdana"/>
          <w:b/>
          <w:i/>
          <w:sz w:val="20"/>
          <w:szCs w:val="20"/>
        </w:rPr>
        <w:t>Maico</w:t>
      </w:r>
      <w:proofErr w:type="spellEnd"/>
      <w:r w:rsidR="00FA73E0">
        <w:rPr>
          <w:rFonts w:ascii="Verdana" w:hAnsi="Verdana"/>
          <w:b/>
          <w:i/>
          <w:sz w:val="20"/>
          <w:szCs w:val="20"/>
        </w:rPr>
        <w:t xml:space="preserve"> Alexandre </w:t>
      </w:r>
      <w:proofErr w:type="spellStart"/>
      <w:r w:rsidR="00FA73E0">
        <w:rPr>
          <w:rFonts w:ascii="Verdana" w:hAnsi="Verdana"/>
          <w:b/>
          <w:i/>
          <w:sz w:val="20"/>
          <w:szCs w:val="20"/>
        </w:rPr>
        <w:t>Dematê</w:t>
      </w:r>
      <w:proofErr w:type="spellEnd"/>
    </w:p>
    <w:p w14:paraId="27AD3B71" w14:textId="7D68ABFF" w:rsidR="009358D6" w:rsidRDefault="009358D6" w:rsidP="009358D6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FA73E0">
        <w:rPr>
          <w:rFonts w:ascii="Verdana" w:hAnsi="Verdana"/>
          <w:b/>
          <w:i/>
          <w:sz w:val="20"/>
          <w:szCs w:val="20"/>
        </w:rPr>
        <w:t>Sônia das Graças da Rosa Pereira</w:t>
      </w:r>
    </w:p>
    <w:p w14:paraId="3BCE150C" w14:textId="77777777" w:rsidR="009358D6" w:rsidRDefault="009358D6" w:rsidP="009358D6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6C0A53A2" w14:textId="77777777" w:rsidR="009358D6" w:rsidRDefault="009358D6" w:rsidP="009358D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Gestor do Contrato:</w:t>
      </w:r>
    </w:p>
    <w:p w14:paraId="602CC4C4" w14:textId="7F8A8961" w:rsidR="009358D6" w:rsidRPr="007D2439" w:rsidRDefault="009358D6" w:rsidP="00F81919">
      <w:pPr>
        <w:pStyle w:val="Recuodecorpodetexto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7D2439">
        <w:rPr>
          <w:rFonts w:ascii="Verdana" w:hAnsi="Verdana"/>
          <w:b/>
          <w:i/>
          <w:sz w:val="20"/>
          <w:szCs w:val="20"/>
        </w:rPr>
        <w:t xml:space="preserve">Téc. </w:t>
      </w:r>
      <w:r w:rsidR="00F62BA7">
        <w:rPr>
          <w:rFonts w:ascii="Verdana" w:hAnsi="Verdana"/>
          <w:b/>
          <w:i/>
          <w:sz w:val="20"/>
          <w:szCs w:val="20"/>
        </w:rPr>
        <w:t xml:space="preserve">Daniel </w:t>
      </w:r>
      <w:proofErr w:type="spellStart"/>
      <w:r w:rsidR="00F62BA7">
        <w:rPr>
          <w:rFonts w:ascii="Verdana" w:hAnsi="Verdana"/>
          <w:b/>
          <w:i/>
          <w:sz w:val="20"/>
          <w:szCs w:val="20"/>
        </w:rPr>
        <w:t>Aver</w:t>
      </w:r>
      <w:proofErr w:type="spellEnd"/>
      <w:r w:rsidR="00F62BA7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F62BA7">
        <w:rPr>
          <w:rFonts w:ascii="Verdana" w:hAnsi="Verdana"/>
          <w:b/>
          <w:i/>
          <w:sz w:val="20"/>
          <w:szCs w:val="20"/>
        </w:rPr>
        <w:t>Proenço</w:t>
      </w:r>
      <w:proofErr w:type="spellEnd"/>
    </w:p>
    <w:p w14:paraId="30857942" w14:textId="1B417114" w:rsidR="009358D6" w:rsidRDefault="009358D6" w:rsidP="009358D6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389BD459" w14:textId="4D2E2A21" w:rsidR="009358D6" w:rsidRDefault="009358D6" w:rsidP="009358D6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7F131EFB" w14:textId="77777777" w:rsidR="009358D6" w:rsidRDefault="009358D6" w:rsidP="009358D6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0B899B97" w14:textId="77777777" w:rsidR="009358D6" w:rsidRDefault="009358D6" w:rsidP="009358D6">
      <w:pPr>
        <w:pStyle w:val="Recuodecorpodetexto"/>
        <w:spacing w:after="0" w:line="240" w:lineRule="auto"/>
        <w:jc w:val="both"/>
      </w:pPr>
    </w:p>
    <w:p w14:paraId="3922B5B0" w14:textId="77777777" w:rsidR="009358D6" w:rsidRDefault="009358D6" w:rsidP="009358D6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3A105DF" w14:textId="1EB5F701" w:rsidR="009358D6" w:rsidRPr="003A347A" w:rsidRDefault="009358D6" w:rsidP="009358D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Prof. </w:t>
      </w:r>
      <w:r w:rsidR="00E051D3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E051D3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536AE2D3" w14:textId="18CB59CB" w:rsidR="009358D6" w:rsidRDefault="009358D6" w:rsidP="009358D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A347A">
        <w:rPr>
          <w:rFonts w:ascii="Verdana" w:hAnsi="Verdana"/>
          <w:sz w:val="20"/>
          <w:szCs w:val="20"/>
        </w:rPr>
        <w:t>Diretor Geral</w:t>
      </w:r>
    </w:p>
    <w:p w14:paraId="5445BC83" w14:textId="6CD79D61" w:rsidR="00ED4B62" w:rsidRPr="003A347A" w:rsidRDefault="00ED4B62" w:rsidP="00E051D3">
      <w:pPr>
        <w:spacing w:after="0"/>
        <w:rPr>
          <w:sz w:val="20"/>
          <w:szCs w:val="20"/>
        </w:rPr>
      </w:pPr>
    </w:p>
    <w:p w14:paraId="468C95F0" w14:textId="77777777" w:rsidR="009358D6" w:rsidRDefault="009358D6" w:rsidP="009358D6">
      <w:pPr>
        <w:spacing w:after="0"/>
        <w:jc w:val="both"/>
        <w:rPr>
          <w:rFonts w:ascii="Verdana" w:hAnsi="Verdana"/>
          <w:sz w:val="20"/>
          <w:szCs w:val="20"/>
        </w:rPr>
      </w:pPr>
    </w:p>
    <w:p w14:paraId="1A60F780" w14:textId="77777777" w:rsidR="009358D6" w:rsidRDefault="009358D6" w:rsidP="009358D6">
      <w:pPr>
        <w:spacing w:after="0"/>
        <w:jc w:val="both"/>
        <w:rPr>
          <w:rFonts w:ascii="Verdana" w:hAnsi="Verdana"/>
          <w:sz w:val="20"/>
          <w:szCs w:val="20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sectPr w:rsidR="00944CEC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49FD" w14:textId="77777777" w:rsidR="00A3185B" w:rsidRDefault="00A3185B" w:rsidP="00804ECC">
      <w:pPr>
        <w:spacing w:after="0" w:line="240" w:lineRule="auto"/>
      </w:pPr>
      <w:r>
        <w:separator/>
      </w:r>
    </w:p>
  </w:endnote>
  <w:endnote w:type="continuationSeparator" w:id="0">
    <w:p w14:paraId="7EE28863" w14:textId="77777777" w:rsidR="00A3185B" w:rsidRDefault="00A318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5CCF" w14:textId="77777777" w:rsidR="00A3185B" w:rsidRDefault="00A3185B" w:rsidP="00804ECC">
      <w:pPr>
        <w:spacing w:after="0" w:line="240" w:lineRule="auto"/>
      </w:pPr>
      <w:r>
        <w:separator/>
      </w:r>
    </w:p>
  </w:footnote>
  <w:footnote w:type="continuationSeparator" w:id="0">
    <w:p w14:paraId="014788F4" w14:textId="77777777" w:rsidR="00A3185B" w:rsidRDefault="00A318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853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925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9978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11A5"/>
    <w:multiLevelType w:val="hybridMultilevel"/>
    <w:tmpl w:val="E0FA8D94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70B63C4F"/>
    <w:multiLevelType w:val="hybridMultilevel"/>
    <w:tmpl w:val="E1E221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73F25"/>
    <w:rsid w:val="000866AA"/>
    <w:rsid w:val="000E26BA"/>
    <w:rsid w:val="000F08D0"/>
    <w:rsid w:val="000F1F93"/>
    <w:rsid w:val="001017BB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53048"/>
    <w:rsid w:val="0026348E"/>
    <w:rsid w:val="00271C28"/>
    <w:rsid w:val="00283268"/>
    <w:rsid w:val="002A4C9B"/>
    <w:rsid w:val="002A547D"/>
    <w:rsid w:val="002B749B"/>
    <w:rsid w:val="002D6884"/>
    <w:rsid w:val="002E74C7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D59F4"/>
    <w:rsid w:val="00402C23"/>
    <w:rsid w:val="00404E26"/>
    <w:rsid w:val="0042180A"/>
    <w:rsid w:val="00424207"/>
    <w:rsid w:val="00426795"/>
    <w:rsid w:val="00436C36"/>
    <w:rsid w:val="00444A13"/>
    <w:rsid w:val="004535FA"/>
    <w:rsid w:val="00456875"/>
    <w:rsid w:val="00470CA2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472E0"/>
    <w:rsid w:val="005A66B4"/>
    <w:rsid w:val="005B7A21"/>
    <w:rsid w:val="005C654B"/>
    <w:rsid w:val="005C7887"/>
    <w:rsid w:val="005E743D"/>
    <w:rsid w:val="00602A5A"/>
    <w:rsid w:val="006236C5"/>
    <w:rsid w:val="0063331A"/>
    <w:rsid w:val="00634C2D"/>
    <w:rsid w:val="006B313C"/>
    <w:rsid w:val="006B33B5"/>
    <w:rsid w:val="006E6DF2"/>
    <w:rsid w:val="00700519"/>
    <w:rsid w:val="0071066B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B22A9"/>
    <w:rsid w:val="007D2439"/>
    <w:rsid w:val="007E48F4"/>
    <w:rsid w:val="007E61FE"/>
    <w:rsid w:val="00800DF6"/>
    <w:rsid w:val="00803453"/>
    <w:rsid w:val="00804ECC"/>
    <w:rsid w:val="00805875"/>
    <w:rsid w:val="00811055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358D6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0FCE"/>
    <w:rsid w:val="00AD3D93"/>
    <w:rsid w:val="00AF4445"/>
    <w:rsid w:val="00B00C60"/>
    <w:rsid w:val="00B015A0"/>
    <w:rsid w:val="00B063B6"/>
    <w:rsid w:val="00B10775"/>
    <w:rsid w:val="00B309EC"/>
    <w:rsid w:val="00B348F3"/>
    <w:rsid w:val="00B41E02"/>
    <w:rsid w:val="00B52C1D"/>
    <w:rsid w:val="00BD4D40"/>
    <w:rsid w:val="00BF18A0"/>
    <w:rsid w:val="00BF5DE3"/>
    <w:rsid w:val="00C0319F"/>
    <w:rsid w:val="00C1274D"/>
    <w:rsid w:val="00C13725"/>
    <w:rsid w:val="00C1381C"/>
    <w:rsid w:val="00C22240"/>
    <w:rsid w:val="00C42B20"/>
    <w:rsid w:val="00C465E2"/>
    <w:rsid w:val="00C52951"/>
    <w:rsid w:val="00C7053A"/>
    <w:rsid w:val="00CA2790"/>
    <w:rsid w:val="00CB0554"/>
    <w:rsid w:val="00CB5AB7"/>
    <w:rsid w:val="00CB78F7"/>
    <w:rsid w:val="00CD3B82"/>
    <w:rsid w:val="00CD6557"/>
    <w:rsid w:val="00CE5844"/>
    <w:rsid w:val="00CF0B24"/>
    <w:rsid w:val="00D1089E"/>
    <w:rsid w:val="00D37B99"/>
    <w:rsid w:val="00D521EC"/>
    <w:rsid w:val="00DB2120"/>
    <w:rsid w:val="00DC0662"/>
    <w:rsid w:val="00DD1F81"/>
    <w:rsid w:val="00DF2FC9"/>
    <w:rsid w:val="00DF384F"/>
    <w:rsid w:val="00E02692"/>
    <w:rsid w:val="00E051D3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859C5"/>
    <w:rsid w:val="00E90BD7"/>
    <w:rsid w:val="00E96C9F"/>
    <w:rsid w:val="00EA2CF8"/>
    <w:rsid w:val="00EA3917"/>
    <w:rsid w:val="00EB0250"/>
    <w:rsid w:val="00EB1E02"/>
    <w:rsid w:val="00EB7316"/>
    <w:rsid w:val="00ED4B62"/>
    <w:rsid w:val="00EF1CD5"/>
    <w:rsid w:val="00F01DD8"/>
    <w:rsid w:val="00F10DD1"/>
    <w:rsid w:val="00F32254"/>
    <w:rsid w:val="00F351BD"/>
    <w:rsid w:val="00F47BC7"/>
    <w:rsid w:val="00F548E9"/>
    <w:rsid w:val="00F62BA7"/>
    <w:rsid w:val="00F65068"/>
    <w:rsid w:val="00F67F0B"/>
    <w:rsid w:val="00F74188"/>
    <w:rsid w:val="00F94ABA"/>
    <w:rsid w:val="00FA73E0"/>
    <w:rsid w:val="00FB2574"/>
    <w:rsid w:val="00FD2015"/>
    <w:rsid w:val="00FD60B0"/>
    <w:rsid w:val="00FE3E0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1F6A5D"/>
  <w15:docId w15:val="{336B655C-1030-4DE5-8248-C321F79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DA34B-81F6-4416-8D1F-1335009B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2018-05-15T10:38:00Z</cp:lastPrinted>
  <dcterms:created xsi:type="dcterms:W3CDTF">2018-05-15T10:35:00Z</dcterms:created>
  <dcterms:modified xsi:type="dcterms:W3CDTF">2018-05-15T10:38:00Z</dcterms:modified>
</cp:coreProperties>
</file>