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F39EBF6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033BE">
              <w:rPr>
                <w:rFonts w:ascii="Verdana" w:hAnsi="Verdana"/>
                <w:b/>
                <w:sz w:val="20"/>
              </w:rPr>
              <w:t>177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7A27C5">
              <w:rPr>
                <w:rFonts w:ascii="Verdana" w:hAnsi="Verdana"/>
                <w:b/>
                <w:sz w:val="20"/>
              </w:rPr>
              <w:t>09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3A487383" w:rsidR="007A27C5" w:rsidRPr="001652C5" w:rsidRDefault="008033BE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a </w:t>
      </w:r>
      <w:proofErr w:type="spellStart"/>
      <w:r>
        <w:rPr>
          <w:rFonts w:ascii="Verdana" w:hAnsi="Verdana"/>
          <w:b/>
          <w:i/>
          <w:sz w:val="20"/>
          <w:szCs w:val="20"/>
        </w:rPr>
        <w:t>Polliana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D`</w:t>
      </w:r>
      <w:proofErr w:type="spellStart"/>
      <w:r>
        <w:rPr>
          <w:rFonts w:ascii="Verdana" w:hAnsi="Verdana"/>
          <w:b/>
          <w:i/>
          <w:sz w:val="20"/>
          <w:szCs w:val="20"/>
        </w:rPr>
        <w:t>Angelo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Rios</w:t>
      </w:r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666994-8-01</w:t>
      </w:r>
      <w:r w:rsidR="003246DB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>
        <w:rPr>
          <w:rFonts w:ascii="Verdana" w:hAnsi="Verdana"/>
          <w:sz w:val="20"/>
          <w:szCs w:val="20"/>
        </w:rPr>
        <w:t>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C6485A2" w:rsidR="007A27C5" w:rsidRPr="00C5249C" w:rsidRDefault="003246DB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033BE">
              <w:rPr>
                <w:rFonts w:ascii="Verdana" w:hAnsi="Verdana"/>
                <w:sz w:val="20"/>
                <w:szCs w:val="20"/>
              </w:rPr>
              <w:t>Química da Madeira</w:t>
            </w:r>
          </w:p>
        </w:tc>
        <w:tc>
          <w:tcPr>
            <w:tcW w:w="4388" w:type="dxa"/>
          </w:tcPr>
          <w:p w14:paraId="07DA0CC9" w14:textId="198D321F" w:rsidR="007A27C5" w:rsidRPr="00C5249C" w:rsidRDefault="003246DB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33BE" w14:paraId="4300D55C" w14:textId="77777777" w:rsidTr="004B1569">
        <w:tc>
          <w:tcPr>
            <w:tcW w:w="4521" w:type="dxa"/>
          </w:tcPr>
          <w:p w14:paraId="2FD7A319" w14:textId="0DAA3B53" w:rsidR="008033BE" w:rsidRDefault="008033B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Bioquímica</w:t>
            </w:r>
          </w:p>
        </w:tc>
        <w:tc>
          <w:tcPr>
            <w:tcW w:w="4388" w:type="dxa"/>
          </w:tcPr>
          <w:p w14:paraId="7E98B265" w14:textId="56B28AFC" w:rsidR="008033BE" w:rsidRDefault="008033B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A27C5"/>
    <w:rsid w:val="007E61FE"/>
    <w:rsid w:val="00800DF6"/>
    <w:rsid w:val="008033B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A738-FDA8-42DB-A3CF-BDE836A9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2017-05-09T16:39:00Z</cp:lastPrinted>
  <dcterms:created xsi:type="dcterms:W3CDTF">2017-05-09T16:37:00Z</dcterms:created>
  <dcterms:modified xsi:type="dcterms:W3CDTF">2017-05-09T16:39:00Z</dcterms:modified>
</cp:coreProperties>
</file>