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F99A06" w:rsidR="00733576" w:rsidRPr="00733576" w:rsidRDefault="00733576" w:rsidP="00D3616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3616C">
              <w:rPr>
                <w:rFonts w:ascii="Verdana" w:hAnsi="Verdana"/>
                <w:b/>
                <w:sz w:val="20"/>
              </w:rPr>
              <w:t>197</w:t>
            </w:r>
            <w:bookmarkStart w:id="0" w:name="_GoBack"/>
            <w:bookmarkEnd w:id="0"/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10395">
              <w:rPr>
                <w:rFonts w:ascii="Verdana" w:hAnsi="Verdana"/>
                <w:b/>
                <w:sz w:val="20"/>
              </w:rPr>
              <w:t>15/06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83874DA" w14:textId="77777777" w:rsidR="00010395" w:rsidRDefault="00DA200C" w:rsidP="00010395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DESIGNA COMISSÃO</w:t>
      </w:r>
      <w:r>
        <w:rPr>
          <w:rFonts w:ascii="Verdana" w:hAnsi="Verdana"/>
          <w:b/>
        </w:rPr>
        <w:t xml:space="preserve"> </w:t>
      </w:r>
    </w:p>
    <w:p w14:paraId="1AC05D31" w14:textId="537A5C6C" w:rsidR="00DA200C" w:rsidRPr="00154033" w:rsidRDefault="00010395" w:rsidP="00010395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OBRAS DE AMPLIAÇÃO - HCV</w:t>
      </w:r>
    </w:p>
    <w:p w14:paraId="579EAC54" w14:textId="693AF406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7D45FF75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, no uso de suas atribuições, </w:t>
      </w:r>
    </w:p>
    <w:p w14:paraId="01662FC2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4842C984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RESOLVE:</w:t>
      </w:r>
    </w:p>
    <w:p w14:paraId="51DFDE70" w14:textId="351FCB68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</w:t>
      </w:r>
      <w:r w:rsidR="00010395">
        <w:rPr>
          <w:rFonts w:ascii="Verdana" w:hAnsi="Verdana"/>
          <w:sz w:val="20"/>
          <w:szCs w:val="20"/>
        </w:rPr>
        <w:t xml:space="preserve">Comissão de Obras de Ampliação do Hospital de Clínicas Veterinárias Prof. Lauro Ribas </w:t>
      </w:r>
      <w:proofErr w:type="spellStart"/>
      <w:r w:rsidR="00010395">
        <w:rPr>
          <w:rFonts w:ascii="Verdana" w:hAnsi="Verdana"/>
          <w:sz w:val="20"/>
          <w:szCs w:val="20"/>
        </w:rPr>
        <w:t>Zimmer</w:t>
      </w:r>
      <w:proofErr w:type="spellEnd"/>
      <w:r w:rsidR="00010395">
        <w:rPr>
          <w:rFonts w:ascii="Verdana" w:hAnsi="Verdana"/>
          <w:sz w:val="20"/>
          <w:szCs w:val="20"/>
        </w:rPr>
        <w:t xml:space="preserve"> - HCV</w:t>
      </w:r>
      <w:r w:rsidRPr="00154033">
        <w:rPr>
          <w:rFonts w:ascii="Verdana" w:hAnsi="Verdana"/>
          <w:sz w:val="20"/>
          <w:szCs w:val="20"/>
        </w:rPr>
        <w:t xml:space="preserve">, pelo período de </w:t>
      </w:r>
      <w:r w:rsidR="00010395">
        <w:rPr>
          <w:rFonts w:ascii="Verdana" w:hAnsi="Verdana"/>
          <w:sz w:val="20"/>
          <w:szCs w:val="20"/>
        </w:rPr>
        <w:t>02 (dois) anos:</w:t>
      </w:r>
    </w:p>
    <w:p w14:paraId="0F59952A" w14:textId="305507CD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14:paraId="1CD28FB7" w14:textId="684C5D4F" w:rsidR="00DA200C" w:rsidRPr="00154033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a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 w:rsidR="00010395">
        <w:rPr>
          <w:rFonts w:ascii="Verdana" w:hAnsi="Verdana"/>
          <w:b/>
          <w:i/>
          <w:sz w:val="20"/>
          <w:szCs w:val="20"/>
        </w:rPr>
        <w:t xml:space="preserve">Letícia Andreza </w:t>
      </w:r>
      <w:proofErr w:type="spellStart"/>
      <w:r w:rsidR="00010395">
        <w:rPr>
          <w:rFonts w:ascii="Verdana" w:hAnsi="Verdana"/>
          <w:b/>
          <w:i/>
          <w:sz w:val="20"/>
          <w:szCs w:val="20"/>
        </w:rPr>
        <w:t>Yonezawa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Presidente</w:t>
      </w:r>
    </w:p>
    <w:p w14:paraId="54E01BF2" w14:textId="3C795A6F" w:rsidR="00DA200C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 w:rsidR="00010395">
        <w:rPr>
          <w:rFonts w:ascii="Verdana" w:hAnsi="Verdana"/>
          <w:b/>
          <w:i/>
          <w:sz w:val="20"/>
          <w:szCs w:val="20"/>
        </w:rPr>
        <w:t xml:space="preserve">Ademar Luiz </w:t>
      </w:r>
      <w:proofErr w:type="spellStart"/>
      <w:r w:rsidR="00010395">
        <w:rPr>
          <w:rFonts w:ascii="Verdana" w:hAnsi="Verdana"/>
          <w:b/>
          <w:i/>
          <w:sz w:val="20"/>
          <w:szCs w:val="20"/>
        </w:rPr>
        <w:t>Dallabrida</w:t>
      </w:r>
      <w:proofErr w:type="spellEnd"/>
    </w:p>
    <w:p w14:paraId="67502CBB" w14:textId="0015C26D" w:rsidR="00DA200C" w:rsidRDefault="00010395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="00DA200C" w:rsidRPr="00DA200C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Fabiano </w:t>
      </w:r>
      <w:proofErr w:type="spellStart"/>
      <w:r>
        <w:rPr>
          <w:rFonts w:ascii="Verdana" w:hAnsi="Verdana"/>
          <w:b/>
          <w:i/>
          <w:sz w:val="20"/>
          <w:szCs w:val="20"/>
        </w:rPr>
        <w:t>Zanini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Salbego</w:t>
      </w:r>
      <w:proofErr w:type="spellEnd"/>
    </w:p>
    <w:p w14:paraId="5DD089E4" w14:textId="621DDFA4" w:rsidR="00010395" w:rsidRDefault="00010395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Luciano Schweitzer</w:t>
      </w:r>
    </w:p>
    <w:p w14:paraId="2F19949C" w14:textId="6270BCD0" w:rsidR="00010395" w:rsidRPr="00D3616C" w:rsidRDefault="00010395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proofErr w:type="spellStart"/>
      <w:r w:rsidRPr="00D3616C">
        <w:rPr>
          <w:rFonts w:ascii="Verdana" w:hAnsi="Verdana"/>
          <w:b/>
          <w:i/>
          <w:sz w:val="20"/>
          <w:szCs w:val="20"/>
          <w:lang w:val="en-US"/>
        </w:rPr>
        <w:t>Profa</w:t>
      </w:r>
      <w:proofErr w:type="spellEnd"/>
      <w:r w:rsidRPr="00D3616C">
        <w:rPr>
          <w:rFonts w:ascii="Verdana" w:hAnsi="Verdana"/>
          <w:b/>
          <w:i/>
          <w:sz w:val="20"/>
          <w:szCs w:val="20"/>
          <w:lang w:val="en-US"/>
        </w:rPr>
        <w:t>. Mere Erika Saito</w:t>
      </w:r>
    </w:p>
    <w:p w14:paraId="1A085E24" w14:textId="5BC32D89" w:rsidR="00010395" w:rsidRPr="00D3616C" w:rsidRDefault="00010395" w:rsidP="00DA200C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3616C">
        <w:rPr>
          <w:rFonts w:ascii="Verdana" w:hAnsi="Verdana"/>
          <w:b/>
          <w:i/>
          <w:sz w:val="20"/>
          <w:szCs w:val="20"/>
          <w:lang w:val="en-US"/>
        </w:rPr>
        <w:t xml:space="preserve">Prof. </w:t>
      </w:r>
      <w:proofErr w:type="spellStart"/>
      <w:r w:rsidRPr="00D3616C">
        <w:rPr>
          <w:rFonts w:ascii="Verdana" w:hAnsi="Verdana"/>
          <w:b/>
          <w:i/>
          <w:sz w:val="20"/>
          <w:szCs w:val="20"/>
          <w:lang w:val="en-US"/>
        </w:rPr>
        <w:t>Nilson</w:t>
      </w:r>
      <w:proofErr w:type="spellEnd"/>
      <w:r w:rsidRPr="00D3616C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Pr="00D3616C">
        <w:rPr>
          <w:rFonts w:ascii="Verdana" w:hAnsi="Verdana"/>
          <w:b/>
          <w:i/>
          <w:sz w:val="20"/>
          <w:szCs w:val="20"/>
          <w:lang w:val="en-US"/>
        </w:rPr>
        <w:t>Oleskovicz</w:t>
      </w:r>
      <w:proofErr w:type="spellEnd"/>
    </w:p>
    <w:p w14:paraId="349D0328" w14:textId="77777777" w:rsidR="00DA200C" w:rsidRPr="00D3616C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068EF31F" w14:textId="77777777" w:rsidR="00DA200C" w:rsidRPr="00D3616C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35119AB8" w14:textId="77777777" w:rsidR="00DA200C" w:rsidRPr="00D3616C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403B5F4F" w14:textId="77777777" w:rsidR="008E47DF" w:rsidRPr="00D3616C" w:rsidRDefault="008E47DF" w:rsidP="008E47DF">
      <w:pPr>
        <w:pStyle w:val="Recuodecorpodetexto"/>
        <w:spacing w:after="0" w:line="240" w:lineRule="auto"/>
        <w:jc w:val="both"/>
        <w:rPr>
          <w:lang w:val="en-US"/>
        </w:rPr>
      </w:pPr>
    </w:p>
    <w:p w14:paraId="3B36425C" w14:textId="77777777" w:rsidR="00AC517E" w:rsidRPr="00D3616C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2B9CA880" w14:textId="29031156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01039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010395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3793ED62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10395">
        <w:rPr>
          <w:rFonts w:ascii="Verdana" w:hAnsi="Verdana"/>
          <w:sz w:val="20"/>
          <w:szCs w:val="20"/>
        </w:rPr>
        <w:t xml:space="preserve">  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0395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4703D"/>
    <w:rsid w:val="0025436A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73F88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3616C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A2E9-03A1-4207-B9EF-D31C868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2018-06-15T10:52:00Z</cp:lastPrinted>
  <dcterms:created xsi:type="dcterms:W3CDTF">2018-06-15T10:52:00Z</dcterms:created>
  <dcterms:modified xsi:type="dcterms:W3CDTF">2018-06-15T10:52:00Z</dcterms:modified>
</cp:coreProperties>
</file>