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4371A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371A5">
              <w:rPr>
                <w:rFonts w:ascii="Verdana" w:hAnsi="Verdana"/>
                <w:b/>
                <w:sz w:val="20"/>
              </w:rPr>
              <w:t>202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4371A5">
              <w:rPr>
                <w:rFonts w:ascii="Verdana" w:hAnsi="Verdana"/>
                <w:b/>
                <w:sz w:val="20"/>
              </w:rPr>
              <w:t>06/07</w:t>
            </w:r>
            <w:r w:rsidR="00B43C1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371A5">
        <w:rPr>
          <w:rFonts w:ascii="Verdana" w:hAnsi="Verdana"/>
          <w:b/>
          <w:sz w:val="20"/>
          <w:szCs w:val="20"/>
        </w:rPr>
        <w:t>Avaliação do impacto de cenários de projeções climáticas nas vazões da Bacia do Alto Canoas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4371A5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4371A5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4371A5">
        <w:rPr>
          <w:rFonts w:ascii="Verdana" w:hAnsi="Verdana"/>
          <w:sz w:val="20"/>
          <w:szCs w:val="20"/>
        </w:rPr>
        <w:t>CAROLINA NATEL DE MOURA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2737AF">
        <w:rPr>
          <w:rFonts w:ascii="Verdana" w:hAnsi="Verdana"/>
          <w:sz w:val="20"/>
          <w:szCs w:val="20"/>
        </w:rPr>
        <w:t>0</w:t>
      </w:r>
      <w:r w:rsidR="004371A5">
        <w:rPr>
          <w:rFonts w:ascii="Verdana" w:hAnsi="Verdana"/>
          <w:sz w:val="20"/>
          <w:szCs w:val="20"/>
        </w:rPr>
        <w:t>8</w:t>
      </w:r>
      <w:r w:rsidR="002737AF">
        <w:rPr>
          <w:rFonts w:ascii="Verdana" w:hAnsi="Verdana"/>
          <w:sz w:val="20"/>
          <w:szCs w:val="20"/>
        </w:rPr>
        <w:t xml:space="preserve"> de julho </w:t>
      </w:r>
      <w:r w:rsidR="00CC7FC1">
        <w:rPr>
          <w:rFonts w:ascii="Verdana" w:hAnsi="Verdana"/>
          <w:sz w:val="20"/>
          <w:szCs w:val="20"/>
        </w:rPr>
        <w:t xml:space="preserve">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4371A5">
        <w:rPr>
          <w:rFonts w:ascii="Verdana" w:hAnsi="Verdana"/>
          <w:sz w:val="20"/>
          <w:szCs w:val="20"/>
        </w:rPr>
        <w:t>14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 w:rsidR="00A72883">
        <w:rPr>
          <w:rFonts w:ascii="Verdana" w:hAnsi="Verdana"/>
          <w:sz w:val="20"/>
          <w:szCs w:val="20"/>
        </w:rPr>
        <w:t xml:space="preserve"> nas dependências do CAV/UDESC</w:t>
      </w:r>
      <w:r>
        <w:rPr>
          <w:rFonts w:ascii="Verdana" w:hAnsi="Verdana"/>
          <w:sz w:val="20"/>
          <w:szCs w:val="20"/>
        </w:rPr>
        <w:t>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 xml:space="preserve">. </w:t>
      </w:r>
      <w:r w:rsidR="004371A5">
        <w:rPr>
          <w:rFonts w:ascii="Verdana" w:hAnsi="Verdana"/>
          <w:sz w:val="20"/>
          <w:szCs w:val="20"/>
        </w:rPr>
        <w:t>SÍLVIO LUÍS RAFAELI NETO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4371A5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4371A5">
        <w:rPr>
          <w:rFonts w:ascii="Verdana" w:hAnsi="Verdana"/>
          <w:sz w:val="20"/>
          <w:szCs w:val="20"/>
        </w:rPr>
        <w:t>NÁDIA BONUMÁ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371A5">
        <w:rPr>
          <w:rFonts w:ascii="Verdana" w:hAnsi="Verdana"/>
          <w:sz w:val="20"/>
          <w:szCs w:val="20"/>
        </w:rPr>
        <w:t>UFSC/Florianópolis/SC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4371A5">
        <w:rPr>
          <w:rFonts w:ascii="Verdana" w:hAnsi="Verdana"/>
          <w:sz w:val="20"/>
          <w:szCs w:val="20"/>
        </w:rPr>
        <w:t>externo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371A5">
        <w:rPr>
          <w:rFonts w:ascii="Verdana" w:hAnsi="Verdana"/>
          <w:sz w:val="20"/>
          <w:szCs w:val="20"/>
        </w:rPr>
        <w:t>RENATO DE MELLO</w:t>
      </w:r>
      <w:bookmarkStart w:id="0" w:name="_GoBack"/>
      <w:bookmarkEnd w:id="0"/>
      <w:r w:rsidR="00A631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2737AF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>Membro</w:t>
      </w:r>
      <w:r w:rsidR="00C37BF7"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5E04"/>
    <w:rsid w:val="00062176"/>
    <w:rsid w:val="0006320B"/>
    <w:rsid w:val="000866AA"/>
    <w:rsid w:val="000903D4"/>
    <w:rsid w:val="000C64D5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277FA"/>
    <w:rsid w:val="00246582"/>
    <w:rsid w:val="002737AF"/>
    <w:rsid w:val="002B749B"/>
    <w:rsid w:val="002C0DEB"/>
    <w:rsid w:val="002D6884"/>
    <w:rsid w:val="00302EFF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371A5"/>
    <w:rsid w:val="004444F8"/>
    <w:rsid w:val="004535FA"/>
    <w:rsid w:val="00454099"/>
    <w:rsid w:val="00456875"/>
    <w:rsid w:val="00471AA2"/>
    <w:rsid w:val="00471F37"/>
    <w:rsid w:val="00477BF3"/>
    <w:rsid w:val="00483AEC"/>
    <w:rsid w:val="004921AC"/>
    <w:rsid w:val="004A7637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131BA"/>
    <w:rsid w:val="006236C5"/>
    <w:rsid w:val="006252CB"/>
    <w:rsid w:val="0063074B"/>
    <w:rsid w:val="0063331A"/>
    <w:rsid w:val="006D4F99"/>
    <w:rsid w:val="006F0268"/>
    <w:rsid w:val="0071066B"/>
    <w:rsid w:val="007332DC"/>
    <w:rsid w:val="00763DAF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82EB6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72883"/>
    <w:rsid w:val="00A83C64"/>
    <w:rsid w:val="00AA025D"/>
    <w:rsid w:val="00AB6F48"/>
    <w:rsid w:val="00AC0421"/>
    <w:rsid w:val="00B015A0"/>
    <w:rsid w:val="00B10775"/>
    <w:rsid w:val="00B43C10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37BF7"/>
    <w:rsid w:val="00C465E2"/>
    <w:rsid w:val="00CC7FC1"/>
    <w:rsid w:val="00CD3B82"/>
    <w:rsid w:val="00CF0B24"/>
    <w:rsid w:val="00D34E83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7A31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7D78-8BB3-4813-9548-E4776B6A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2016-07-06T17:04:00Z</cp:lastPrinted>
  <dcterms:created xsi:type="dcterms:W3CDTF">2016-07-06T16:59:00Z</dcterms:created>
  <dcterms:modified xsi:type="dcterms:W3CDTF">2016-07-06T17:05:00Z</dcterms:modified>
</cp:coreProperties>
</file>