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E8A9D44" w:rsidR="00733576" w:rsidRPr="00733576" w:rsidRDefault="00733576" w:rsidP="00084B7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84B7E">
              <w:rPr>
                <w:rFonts w:ascii="Verdana" w:hAnsi="Verdana"/>
                <w:b/>
                <w:sz w:val="20"/>
              </w:rPr>
              <w:t>202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A655B">
              <w:rPr>
                <w:rFonts w:ascii="Verdana" w:hAnsi="Verdana"/>
                <w:b/>
                <w:sz w:val="20"/>
              </w:rPr>
              <w:t>22</w:t>
            </w:r>
            <w:r w:rsidR="00084B7E">
              <w:rPr>
                <w:rFonts w:ascii="Verdana" w:hAnsi="Verdana"/>
                <w:b/>
                <w:sz w:val="20"/>
              </w:rPr>
              <w:t>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5B9B9585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8A655B">
        <w:rPr>
          <w:rFonts w:ascii="Verdana" w:hAnsi="Verdana"/>
          <w:b/>
        </w:rPr>
        <w:t>QUALIFICAÇÃO DE MESTRADO EM 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6F735EC6" w:rsidR="00944CEC" w:rsidRPr="00511E95" w:rsidRDefault="00AC65E3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16F2DE82" w:rsidR="00944CEC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8A655B">
        <w:rPr>
          <w:rFonts w:ascii="Verdana" w:hAnsi="Verdana"/>
          <w:sz w:val="20"/>
          <w:szCs w:val="20"/>
        </w:rPr>
        <w:t>Qualificação de Mestrado em Ciências Ambientais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A655B">
        <w:rPr>
          <w:rFonts w:ascii="Verdana" w:hAnsi="Verdana"/>
          <w:b/>
          <w:sz w:val="20"/>
          <w:szCs w:val="20"/>
        </w:rPr>
        <w:t xml:space="preserve">Remoção do herbicida ácido 2,4-Diclorofenoxiacético a partir de soluções aquosas por adsorção em brácteas estéreis de </w:t>
      </w:r>
      <w:proofErr w:type="spellStart"/>
      <w:r w:rsidR="008A655B" w:rsidRPr="008A655B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8A655B" w:rsidRPr="008A655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A655B" w:rsidRPr="008A655B">
        <w:rPr>
          <w:rFonts w:ascii="Verdana" w:hAnsi="Verdana"/>
          <w:b/>
          <w:i/>
          <w:sz w:val="20"/>
          <w:szCs w:val="20"/>
        </w:rPr>
        <w:t>angustifolia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084B7E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084B7E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8A655B">
        <w:rPr>
          <w:rFonts w:ascii="Verdana" w:hAnsi="Verdana"/>
          <w:sz w:val="20"/>
          <w:szCs w:val="20"/>
        </w:rPr>
        <w:t>CAROLINE APARECIDA MATIAS</w:t>
      </w:r>
      <w:r w:rsidR="00084B7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084B7E">
        <w:rPr>
          <w:rFonts w:ascii="Verdana" w:hAnsi="Verdana"/>
          <w:sz w:val="20"/>
          <w:szCs w:val="20"/>
        </w:rPr>
        <w:t>25 de junho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084B7E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E4EE6FB" w14:textId="77777777" w:rsidR="008A655B" w:rsidRPr="00511E95" w:rsidRDefault="008A655B" w:rsidP="00830B25">
      <w:pPr>
        <w:jc w:val="both"/>
        <w:rPr>
          <w:rFonts w:ascii="Verdana" w:hAnsi="Verdana"/>
          <w:sz w:val="20"/>
          <w:szCs w:val="20"/>
        </w:rPr>
      </w:pPr>
    </w:p>
    <w:p w14:paraId="3E20A62C" w14:textId="4CFCD0EB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8A655B">
        <w:rPr>
          <w:rFonts w:ascii="Verdana" w:hAnsi="Verdana"/>
          <w:sz w:val="20"/>
          <w:szCs w:val="20"/>
        </w:rPr>
        <w:t>ALEXANDRE TADEU PAULINO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0C9E1DD3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AC65E3">
        <w:rPr>
          <w:rFonts w:ascii="Verdana" w:hAnsi="Verdana"/>
          <w:sz w:val="20"/>
          <w:szCs w:val="20"/>
        </w:rPr>
        <w:t xml:space="preserve">. </w:t>
      </w:r>
      <w:r w:rsidR="008A655B">
        <w:rPr>
          <w:rFonts w:ascii="Verdana" w:hAnsi="Verdana"/>
          <w:sz w:val="20"/>
          <w:szCs w:val="20"/>
        </w:rPr>
        <w:t>VALTER ANTONIO BECEGATO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8A655B">
        <w:rPr>
          <w:rFonts w:ascii="Verdana" w:hAnsi="Verdana"/>
          <w:sz w:val="20"/>
          <w:szCs w:val="20"/>
        </w:rPr>
        <w:t>UDESC/Lages/SC</w:t>
      </w:r>
      <w:r w:rsidR="00271C28" w:rsidRPr="00080B1E">
        <w:rPr>
          <w:rFonts w:ascii="Verdana" w:hAnsi="Verdana"/>
          <w:sz w:val="20"/>
          <w:szCs w:val="20"/>
        </w:rPr>
        <w:t>) – Membro</w:t>
      </w:r>
    </w:p>
    <w:p w14:paraId="693581F9" w14:textId="06B655F7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8A655B">
        <w:rPr>
          <w:rFonts w:ascii="Verdana" w:hAnsi="Verdana"/>
          <w:sz w:val="20"/>
          <w:szCs w:val="20"/>
        </w:rPr>
        <w:t>GILMAR</w:t>
      </w:r>
      <w:proofErr w:type="gramEnd"/>
      <w:r w:rsidR="008A655B">
        <w:rPr>
          <w:rFonts w:ascii="Verdana" w:hAnsi="Verdana"/>
          <w:sz w:val="20"/>
          <w:szCs w:val="20"/>
        </w:rPr>
        <w:t xml:space="preserve"> CONTE </w:t>
      </w:r>
      <w:r w:rsidRPr="00FB4AFC">
        <w:rPr>
          <w:rFonts w:ascii="Verdana" w:hAnsi="Verdana"/>
          <w:sz w:val="20"/>
          <w:szCs w:val="20"/>
        </w:rPr>
        <w:t>– (</w:t>
      </w:r>
      <w:r w:rsidR="008A655B">
        <w:rPr>
          <w:rFonts w:ascii="Verdana" w:hAnsi="Verdana"/>
          <w:sz w:val="20"/>
          <w:szCs w:val="20"/>
        </w:rPr>
        <w:t>UDESC/Lages/SC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8A655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0C3CE9FF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AC65E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AC65E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17E988AC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5FC52428" w14:textId="69474100" w:rsidR="00A42718" w:rsidRPr="003A347A" w:rsidRDefault="00A42718" w:rsidP="00AC65E3">
      <w:pPr>
        <w:spacing w:after="0"/>
      </w:pPr>
    </w:p>
    <w:sectPr w:rsidR="00A42718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4B7E"/>
    <w:rsid w:val="000866AA"/>
    <w:rsid w:val="000E26BA"/>
    <w:rsid w:val="000F08D0"/>
    <w:rsid w:val="000F1F93"/>
    <w:rsid w:val="000F3B62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0868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2F6111"/>
    <w:rsid w:val="003038C9"/>
    <w:rsid w:val="003165B6"/>
    <w:rsid w:val="0032033E"/>
    <w:rsid w:val="00326ABA"/>
    <w:rsid w:val="00332413"/>
    <w:rsid w:val="00345EA4"/>
    <w:rsid w:val="003506F0"/>
    <w:rsid w:val="00353C31"/>
    <w:rsid w:val="003754EE"/>
    <w:rsid w:val="00395867"/>
    <w:rsid w:val="003A304E"/>
    <w:rsid w:val="003A347A"/>
    <w:rsid w:val="003B1B24"/>
    <w:rsid w:val="003C704A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14C59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A655B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2718"/>
    <w:rsid w:val="00A83C64"/>
    <w:rsid w:val="00A8511C"/>
    <w:rsid w:val="00A913B0"/>
    <w:rsid w:val="00AA025D"/>
    <w:rsid w:val="00AC0421"/>
    <w:rsid w:val="00AC65E3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4F65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0557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8429-61C5-4002-AEE5-731746C5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4</cp:revision>
  <cp:lastPrinted>2018-06-22T10:44:00Z</cp:lastPrinted>
  <dcterms:created xsi:type="dcterms:W3CDTF">2018-06-20T21:03:00Z</dcterms:created>
  <dcterms:modified xsi:type="dcterms:W3CDTF">2018-06-22T10:44:00Z</dcterms:modified>
</cp:coreProperties>
</file>