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01B6BC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6872">
              <w:rPr>
                <w:rFonts w:ascii="Verdana" w:hAnsi="Verdana"/>
                <w:b/>
                <w:sz w:val="20"/>
              </w:rPr>
              <w:t>241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6573772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E10974">
        <w:rPr>
          <w:rFonts w:ascii="Verdana" w:hAnsi="Verdana"/>
          <w:b/>
          <w:i/>
          <w:sz w:val="20"/>
          <w:szCs w:val="20"/>
        </w:rPr>
        <w:t xml:space="preserve">Substituta Vanessa </w:t>
      </w:r>
      <w:proofErr w:type="spellStart"/>
      <w:r w:rsidR="00E10974">
        <w:rPr>
          <w:rFonts w:ascii="Verdana" w:hAnsi="Verdana"/>
          <w:b/>
          <w:i/>
          <w:sz w:val="20"/>
          <w:szCs w:val="20"/>
        </w:rPr>
        <w:t>Moresco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E10974">
        <w:rPr>
          <w:rFonts w:ascii="Verdana" w:hAnsi="Verdana"/>
          <w:sz w:val="20"/>
          <w:szCs w:val="20"/>
        </w:rPr>
        <w:t>982049-3-01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125DAC7" w:rsidR="007A27C5" w:rsidRPr="00C5249C" w:rsidRDefault="00E1097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Saneamento e Saúde Pública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2A820ECD" w:rsidR="00D62C28" w:rsidRDefault="00E1097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Aplicada à Engenharia Ambiental e Sanitária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14751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5873"/>
    <w:rsid w:val="0097308E"/>
    <w:rsid w:val="009C1B36"/>
    <w:rsid w:val="009C2027"/>
    <w:rsid w:val="009D2647"/>
    <w:rsid w:val="009D7B50"/>
    <w:rsid w:val="009F135C"/>
    <w:rsid w:val="009F48EB"/>
    <w:rsid w:val="009F6872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974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8556C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AA29-5231-46EA-97C7-AF33421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2017-06-05T14:54:00Z</cp:lastPrinted>
  <dcterms:created xsi:type="dcterms:W3CDTF">2017-06-05T14:54:00Z</dcterms:created>
  <dcterms:modified xsi:type="dcterms:W3CDTF">2017-06-05T14:54:00Z</dcterms:modified>
</cp:coreProperties>
</file>