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456B7E7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46B48">
              <w:rPr>
                <w:rFonts w:ascii="Verdana" w:hAnsi="Verdana"/>
                <w:b/>
                <w:sz w:val="20"/>
              </w:rPr>
              <w:t>298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E6D33C5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446B48">
        <w:rPr>
          <w:rFonts w:ascii="Verdana" w:hAnsi="Verdana"/>
          <w:b/>
          <w:i/>
          <w:sz w:val="20"/>
          <w:szCs w:val="20"/>
        </w:rPr>
        <w:t xml:space="preserve">Olívio </w:t>
      </w:r>
      <w:proofErr w:type="spellStart"/>
      <w:r w:rsidR="00446B48">
        <w:rPr>
          <w:rFonts w:ascii="Verdana" w:hAnsi="Verdana"/>
          <w:b/>
          <w:i/>
          <w:sz w:val="20"/>
          <w:szCs w:val="20"/>
        </w:rPr>
        <w:t>Ciprandi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446B48">
        <w:rPr>
          <w:rFonts w:ascii="Verdana" w:hAnsi="Verdana"/>
          <w:sz w:val="20"/>
          <w:szCs w:val="20"/>
        </w:rPr>
        <w:t>237877-9-01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ED2C22">
        <w:rPr>
          <w:rFonts w:ascii="Verdana" w:hAnsi="Verdana"/>
          <w:sz w:val="20"/>
          <w:szCs w:val="20"/>
        </w:rPr>
        <w:t>s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ED2C22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ED2C22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74EDC0A6" w:rsidR="00FE6C00" w:rsidRPr="00FE6C00" w:rsidRDefault="00446B48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Economia</w:t>
            </w:r>
          </w:p>
        </w:tc>
        <w:tc>
          <w:tcPr>
            <w:tcW w:w="4388" w:type="dxa"/>
          </w:tcPr>
          <w:p w14:paraId="74C4634C" w14:textId="60048621" w:rsidR="00FE6C00" w:rsidRPr="00FE6C00" w:rsidRDefault="00446B4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ED2C22" w14:paraId="662C8A30" w14:textId="77777777" w:rsidTr="004B1569">
        <w:tc>
          <w:tcPr>
            <w:tcW w:w="4521" w:type="dxa"/>
          </w:tcPr>
          <w:p w14:paraId="5D1EB8F4" w14:textId="4E25D34D" w:rsidR="00ED2C22" w:rsidRDefault="00446B48" w:rsidP="00596C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Agrícola</w:t>
            </w:r>
          </w:p>
        </w:tc>
        <w:tc>
          <w:tcPr>
            <w:tcW w:w="4388" w:type="dxa"/>
          </w:tcPr>
          <w:p w14:paraId="7EAA4BD8" w14:textId="1C2810A9" w:rsidR="00ED2C22" w:rsidRDefault="00446B4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446B48" w14:paraId="0EE71A46" w14:textId="77777777" w:rsidTr="004B1569">
        <w:tc>
          <w:tcPr>
            <w:tcW w:w="4521" w:type="dxa"/>
          </w:tcPr>
          <w:p w14:paraId="5618617A" w14:textId="4D1E44B0" w:rsidR="00446B48" w:rsidRDefault="00446B48" w:rsidP="00446B48">
            <w:pPr>
              <w:rPr>
                <w:rFonts w:ascii="Verdana" w:hAnsi="Verdana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Verdana" w:hAnsi="Verdana"/>
                <w:sz w:val="20"/>
                <w:szCs w:val="20"/>
              </w:rPr>
              <w:t>- Cooperativismo, Comercialização e Crédito Rural</w:t>
            </w:r>
          </w:p>
        </w:tc>
        <w:tc>
          <w:tcPr>
            <w:tcW w:w="4388" w:type="dxa"/>
          </w:tcPr>
          <w:p w14:paraId="1D3DF1D3" w14:textId="77777777" w:rsidR="00446B48" w:rsidRDefault="00446B4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  <w:p w14:paraId="0060714C" w14:textId="77777777" w:rsidR="00446B48" w:rsidRDefault="00446B4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446B48" w14:paraId="6E20C938" w14:textId="77777777" w:rsidTr="004B1569">
        <w:tc>
          <w:tcPr>
            <w:tcW w:w="4521" w:type="dxa"/>
          </w:tcPr>
          <w:p w14:paraId="14DECCF6" w14:textId="3241CD23" w:rsidR="00446B48" w:rsidRDefault="00446B48" w:rsidP="00596C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Comercialização Agrícola</w:t>
            </w:r>
          </w:p>
        </w:tc>
        <w:tc>
          <w:tcPr>
            <w:tcW w:w="4388" w:type="dxa"/>
          </w:tcPr>
          <w:p w14:paraId="4269C113" w14:textId="21678BF0" w:rsidR="00446B48" w:rsidRDefault="00446B4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6C72F5FB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5E3A-EE91-439F-B457-ABFABC58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2017-06-27T14:06:00Z</cp:lastPrinted>
  <dcterms:created xsi:type="dcterms:W3CDTF">2017-06-27T14:04:00Z</dcterms:created>
  <dcterms:modified xsi:type="dcterms:W3CDTF">2017-06-27T14:06:00Z</dcterms:modified>
</cp:coreProperties>
</file>