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F00EB" w:rsidP="0037108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302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16</w:t>
            </w:r>
            <w:r w:rsidR="00371083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F00EB">
        <w:rPr>
          <w:rFonts w:ascii="Verdana" w:hAnsi="Verdana"/>
          <w:b/>
          <w:sz w:val="20"/>
          <w:szCs w:val="20"/>
        </w:rPr>
        <w:t xml:space="preserve">Eficiência do silício no controle da </w:t>
      </w:r>
      <w:proofErr w:type="spellStart"/>
      <w:r w:rsidR="003F00EB">
        <w:rPr>
          <w:rFonts w:ascii="Verdana" w:hAnsi="Verdana"/>
          <w:b/>
          <w:sz w:val="20"/>
          <w:szCs w:val="20"/>
        </w:rPr>
        <w:t>entomosporiose</w:t>
      </w:r>
      <w:proofErr w:type="spellEnd"/>
      <w:r w:rsidR="003F00EB">
        <w:rPr>
          <w:rFonts w:ascii="Verdana" w:hAnsi="Verdana"/>
          <w:b/>
          <w:sz w:val="20"/>
          <w:szCs w:val="20"/>
        </w:rPr>
        <w:t xml:space="preserve"> e da podridão mofo azul em pereira europeia no sul do Brasil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3F00EB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3F00EB">
        <w:rPr>
          <w:rFonts w:ascii="Verdana" w:hAnsi="Verdana"/>
          <w:sz w:val="20"/>
          <w:szCs w:val="20"/>
        </w:rPr>
        <w:t>DAIANE CORREA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3F00EB">
        <w:rPr>
          <w:rFonts w:ascii="Verdana" w:hAnsi="Verdana"/>
          <w:sz w:val="20"/>
          <w:szCs w:val="20"/>
        </w:rPr>
        <w:t xml:space="preserve">03 de dezembro </w:t>
      </w:r>
      <w:r w:rsidRPr="001955BF">
        <w:rPr>
          <w:rFonts w:ascii="Verdana" w:hAnsi="Verdana"/>
          <w:sz w:val="20"/>
          <w:szCs w:val="20"/>
        </w:rPr>
        <w:t xml:space="preserve">de 2015, às </w:t>
      </w:r>
      <w:r w:rsidR="003F00EB">
        <w:rPr>
          <w:rFonts w:ascii="Verdana" w:hAnsi="Verdana"/>
          <w:sz w:val="20"/>
          <w:szCs w:val="20"/>
        </w:rPr>
        <w:t>13h30min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F00EB">
        <w:rPr>
          <w:rFonts w:ascii="Verdana" w:hAnsi="Verdana"/>
          <w:sz w:val="20"/>
          <w:szCs w:val="20"/>
        </w:rPr>
        <w:t>AMAURI BOGO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F00EB">
        <w:rPr>
          <w:rFonts w:ascii="Verdana" w:hAnsi="Verdana"/>
          <w:sz w:val="20"/>
          <w:szCs w:val="20"/>
        </w:rPr>
        <w:t>BRUNO DALAZEN MACHADO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F00EB">
        <w:rPr>
          <w:rFonts w:ascii="Verdana" w:hAnsi="Verdana"/>
          <w:sz w:val="20"/>
          <w:szCs w:val="20"/>
        </w:rPr>
        <w:t>IFSC/Urupema</w:t>
      </w:r>
      <w:r w:rsidR="00A1292D">
        <w:rPr>
          <w:rFonts w:ascii="Verdana" w:hAnsi="Verdana"/>
          <w:sz w:val="20"/>
          <w:szCs w:val="20"/>
        </w:rPr>
        <w:t>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3F00EB">
        <w:rPr>
          <w:rFonts w:ascii="Verdana" w:hAnsi="Verdana"/>
          <w:sz w:val="20"/>
          <w:szCs w:val="20"/>
        </w:rPr>
        <w:t>RICARDO TREZZI CASA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F00EB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</w:t>
      </w:r>
      <w:r w:rsidRPr="001955BF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AA5CB5" w:rsidRPr="001955BF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F00EB">
        <w:rPr>
          <w:rFonts w:ascii="Verdana" w:hAnsi="Verdana"/>
          <w:sz w:val="20"/>
          <w:szCs w:val="20"/>
        </w:rPr>
        <w:t>JOSEANE DE SOUZA HIPÓLITO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3F00EB">
        <w:rPr>
          <w:rFonts w:ascii="Verdana" w:hAnsi="Verdana"/>
          <w:sz w:val="20"/>
          <w:szCs w:val="20"/>
        </w:rPr>
        <w:t>Membro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3F00EB">
        <w:rPr>
          <w:rFonts w:ascii="Verdana" w:hAnsi="Verdana"/>
          <w:sz w:val="20"/>
          <w:szCs w:val="20"/>
        </w:rPr>
        <w:t>FÁBIO NASCIMENTO DA SILVA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A1292D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Suplente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D6408"/>
    <w:rsid w:val="00EE0198"/>
    <w:rsid w:val="00EF0791"/>
    <w:rsid w:val="00EF5849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460F-7F2E-4D97-8017-1017BC44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2015-11-16T16:58:00Z</cp:lastPrinted>
  <dcterms:created xsi:type="dcterms:W3CDTF">2015-11-16T16:52:00Z</dcterms:created>
  <dcterms:modified xsi:type="dcterms:W3CDTF">2015-11-16T16:58:00Z</dcterms:modified>
</cp:coreProperties>
</file>