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B59A76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B1292">
              <w:rPr>
                <w:rFonts w:ascii="Verdana" w:hAnsi="Verdana"/>
                <w:b/>
                <w:sz w:val="20"/>
              </w:rPr>
              <w:t>313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F68AF80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0B1292">
        <w:rPr>
          <w:rFonts w:ascii="Verdana" w:hAnsi="Verdana"/>
          <w:b/>
          <w:i/>
          <w:sz w:val="20"/>
          <w:szCs w:val="20"/>
        </w:rPr>
        <w:t>Ivan Pedro de Oliveira Gomes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0B1292">
        <w:rPr>
          <w:rFonts w:ascii="Verdana" w:hAnsi="Verdana"/>
          <w:sz w:val="20"/>
          <w:szCs w:val="20"/>
        </w:rPr>
        <w:t>237479-0-01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0B1292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0B1292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0B1292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E145E79" w:rsidR="00DA3617" w:rsidRPr="00DA3617" w:rsidRDefault="000B1292" w:rsidP="00D37B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Nutrição Animal</w:t>
            </w:r>
          </w:p>
        </w:tc>
        <w:tc>
          <w:tcPr>
            <w:tcW w:w="4388" w:type="dxa"/>
          </w:tcPr>
          <w:p w14:paraId="3E1BB0C2" w14:textId="67E652A6" w:rsidR="00DA3617" w:rsidRPr="00DA3617" w:rsidRDefault="00DA361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0B1292" w14:paraId="4BC9638B" w14:textId="77777777" w:rsidTr="004B1569">
        <w:tc>
          <w:tcPr>
            <w:tcW w:w="4521" w:type="dxa"/>
          </w:tcPr>
          <w:p w14:paraId="6343A609" w14:textId="02C72143" w:rsidR="000B1292" w:rsidRDefault="000B1292" w:rsidP="00D37B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Tópicos em Bovinocultura de Leite</w:t>
            </w:r>
          </w:p>
        </w:tc>
        <w:tc>
          <w:tcPr>
            <w:tcW w:w="4388" w:type="dxa"/>
          </w:tcPr>
          <w:p w14:paraId="3545A4A0" w14:textId="2C53BF76" w:rsidR="000B1292" w:rsidRDefault="000B129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DAA6-5E8A-4C06-BD9D-C1516BB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2017-06-29T13:47:00Z</cp:lastPrinted>
  <dcterms:created xsi:type="dcterms:W3CDTF">2017-06-29T13:44:00Z</dcterms:created>
  <dcterms:modified xsi:type="dcterms:W3CDTF">2017-06-29T13:47:00Z</dcterms:modified>
</cp:coreProperties>
</file>