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FCA661F" w:rsidR="00733576" w:rsidRPr="00733576" w:rsidRDefault="00733576" w:rsidP="0081445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417EE">
              <w:rPr>
                <w:rFonts w:ascii="Verdana" w:hAnsi="Verdana"/>
                <w:b/>
                <w:sz w:val="20"/>
              </w:rPr>
              <w:t>354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14453">
              <w:rPr>
                <w:rFonts w:ascii="Verdana" w:hAnsi="Verdana"/>
                <w:b/>
                <w:sz w:val="20"/>
              </w:rPr>
              <w:t>07/12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D4002B" w14:textId="77777777" w:rsidR="000139FC" w:rsidRPr="00AF6F8E" w:rsidRDefault="000139FC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5DD390E8" w14:textId="77777777" w:rsidR="000139FC" w:rsidRPr="00062176" w:rsidRDefault="000139FC" w:rsidP="000139FC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186B093F" w14:textId="77777777" w:rsidR="000139FC" w:rsidRDefault="000139FC" w:rsidP="000139FC">
      <w:pPr>
        <w:jc w:val="both"/>
        <w:rPr>
          <w:szCs w:val="24"/>
        </w:rPr>
      </w:pPr>
    </w:p>
    <w:p w14:paraId="5D4E7E1E" w14:textId="1C93311D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443606">
        <w:rPr>
          <w:rFonts w:ascii="Verdana" w:hAnsi="Verdana"/>
          <w:sz w:val="20"/>
          <w:szCs w:val="20"/>
        </w:rPr>
        <w:t xml:space="preserve"> da Universidade do Estado de Santa Catarina</w:t>
      </w:r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74922A3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BC2839C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03FBA96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17E5C7D7" w14:textId="22A978D3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417EE">
        <w:rPr>
          <w:rFonts w:ascii="Verdana" w:hAnsi="Verdana"/>
          <w:b/>
          <w:sz w:val="20"/>
          <w:szCs w:val="20"/>
        </w:rPr>
        <w:t>Dinâmica da floresta ombrófila mista em diferentes altitudes no Planalto Sul Catarinense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0417EE">
        <w:rPr>
          <w:rFonts w:ascii="Verdana" w:hAnsi="Verdana"/>
          <w:sz w:val="20"/>
          <w:szCs w:val="20"/>
        </w:rPr>
        <w:t>ALINE GROSS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417EE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de dezembro de 2016</w:t>
      </w:r>
      <w:r w:rsidRPr="00511E95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814453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0312F" w14:textId="77777777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</w:p>
    <w:p w14:paraId="04DBCD1E" w14:textId="172F6B18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417EE">
        <w:rPr>
          <w:rFonts w:ascii="Verdana" w:hAnsi="Verdana"/>
          <w:sz w:val="20"/>
          <w:szCs w:val="20"/>
        </w:rPr>
        <w:t>PEDRO HIGUCHI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F58A0BB" w14:textId="409F1695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0417E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0417EE">
        <w:rPr>
          <w:rFonts w:ascii="Verdana" w:hAnsi="Verdana"/>
          <w:sz w:val="20"/>
          <w:szCs w:val="20"/>
        </w:rPr>
        <w:t>ANA CAROLINA DA SILVA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14:paraId="5A8A3EC6" w14:textId="72D310EF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417EE">
        <w:rPr>
          <w:rFonts w:ascii="Verdana" w:hAnsi="Verdana"/>
          <w:sz w:val="20"/>
          <w:szCs w:val="20"/>
        </w:rPr>
        <w:t>THIAGO FLORIAI STEPKA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Membro </w:t>
      </w:r>
    </w:p>
    <w:p w14:paraId="299C5610" w14:textId="704B8251" w:rsidR="00814453" w:rsidRDefault="00814453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417EE">
        <w:rPr>
          <w:rFonts w:ascii="Verdana" w:hAnsi="Verdana"/>
          <w:sz w:val="20"/>
          <w:szCs w:val="20"/>
        </w:rPr>
        <w:t>ADELAR MANTOVANI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049717B0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37461AD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39FC"/>
    <w:rsid w:val="00024039"/>
    <w:rsid w:val="000417EE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81266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360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6197F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37F7F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14453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935C4"/>
    <w:rsid w:val="00BD05B3"/>
    <w:rsid w:val="00C1274D"/>
    <w:rsid w:val="00C22F2F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FD92-CF14-46B7-B368-AA1EFF02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2016-12-07T19:29:00Z</cp:lastPrinted>
  <dcterms:created xsi:type="dcterms:W3CDTF">2016-12-07T19:27:00Z</dcterms:created>
  <dcterms:modified xsi:type="dcterms:W3CDTF">2016-12-07T19:29:00Z</dcterms:modified>
</cp:coreProperties>
</file>