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0971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</w:t>
            </w:r>
            <w:r w:rsidR="000971D9">
              <w:rPr>
                <w:rFonts w:ascii="Verdana" w:hAnsi="Verdana"/>
                <w:b/>
                <w:sz w:val="20"/>
              </w:rPr>
              <w:t>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 w:rsidR="000971D9">
              <w:rPr>
                <w:rFonts w:ascii="Verdana" w:hAnsi="Verdana"/>
                <w:b/>
                <w:sz w:val="20"/>
              </w:rPr>
              <w:t>8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0971D9" w:rsidRDefault="000971D9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0971D9">
        <w:rPr>
          <w:rFonts w:ascii="Verdana" w:hAnsi="Verdana"/>
          <w:b/>
        </w:rPr>
        <w:t>DESIGNA BANCA DE AVALIAÇÃO DA QUALIFICAÇÃO DE MESTRADO EM ENGENHARIA FLORESTAL</w:t>
      </w:r>
      <w:r w:rsidR="00EB0ADD" w:rsidRPr="000971D9">
        <w:rPr>
          <w:rFonts w:ascii="Verdana" w:hAnsi="Verdana"/>
          <w:b/>
        </w:rPr>
        <w:t>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0971D9">
        <w:rPr>
          <w:rFonts w:ascii="Verdana" w:hAnsi="Verdana"/>
          <w:sz w:val="20"/>
          <w:szCs w:val="20"/>
        </w:rPr>
        <w:t xml:space="preserve">Mestrado </w:t>
      </w:r>
      <w:r w:rsidRPr="00EB0ADD">
        <w:rPr>
          <w:rFonts w:ascii="Verdana" w:hAnsi="Verdana"/>
          <w:sz w:val="20"/>
          <w:szCs w:val="20"/>
        </w:rPr>
        <w:t xml:space="preserve">em </w:t>
      </w:r>
      <w:r w:rsidR="000971D9">
        <w:rPr>
          <w:rFonts w:ascii="Verdana" w:hAnsi="Verdana"/>
          <w:sz w:val="20"/>
          <w:szCs w:val="20"/>
        </w:rPr>
        <w:t>Engenharia Florestal</w:t>
      </w:r>
      <w:r w:rsidRPr="00EB0ADD">
        <w:rPr>
          <w:rFonts w:ascii="Verdana" w:hAnsi="Verdana"/>
          <w:sz w:val="20"/>
          <w:szCs w:val="20"/>
        </w:rPr>
        <w:t xml:space="preserve">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0971D9">
        <w:rPr>
          <w:rFonts w:ascii="Verdana" w:hAnsi="Verdana"/>
          <w:b/>
          <w:sz w:val="20"/>
          <w:szCs w:val="20"/>
        </w:rPr>
        <w:t xml:space="preserve">Comunidade edáfica de </w:t>
      </w:r>
      <w:proofErr w:type="spellStart"/>
      <w:r w:rsidR="000971D9">
        <w:rPr>
          <w:rFonts w:ascii="Verdana" w:hAnsi="Verdana"/>
          <w:b/>
          <w:sz w:val="20"/>
          <w:szCs w:val="20"/>
        </w:rPr>
        <w:t>Coleoptera</w:t>
      </w:r>
      <w:proofErr w:type="spellEnd"/>
      <w:r w:rsidR="000971D9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0971D9">
        <w:rPr>
          <w:rFonts w:ascii="Verdana" w:hAnsi="Verdana"/>
          <w:b/>
          <w:sz w:val="20"/>
          <w:szCs w:val="20"/>
        </w:rPr>
        <w:t>A</w:t>
      </w:r>
      <w:r w:rsidR="000971D9" w:rsidRPr="000971D9">
        <w:rPr>
          <w:rFonts w:ascii="Verdana" w:hAnsi="Verdana"/>
          <w:b/>
          <w:sz w:val="20"/>
          <w:szCs w:val="20"/>
        </w:rPr>
        <w:t>rthropoda</w:t>
      </w:r>
      <w:proofErr w:type="spellEnd"/>
      <w:r w:rsidR="000971D9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0971D9">
        <w:rPr>
          <w:rFonts w:ascii="Verdana" w:hAnsi="Verdana"/>
          <w:b/>
          <w:sz w:val="20"/>
          <w:szCs w:val="20"/>
        </w:rPr>
        <w:t>Insecta</w:t>
      </w:r>
      <w:proofErr w:type="spellEnd"/>
      <w:r w:rsidR="000971D9">
        <w:rPr>
          <w:rFonts w:ascii="Verdana" w:hAnsi="Verdana"/>
          <w:b/>
          <w:sz w:val="20"/>
          <w:szCs w:val="20"/>
        </w:rPr>
        <w:t>) como indicadora de qualidade do solo em sistemas agrícolas e florestais do Planalto Sul Catarinense</w:t>
      </w:r>
      <w:r w:rsidR="00191977">
        <w:rPr>
          <w:rFonts w:ascii="Verdana" w:hAnsi="Verdana"/>
          <w:b/>
          <w:sz w:val="20"/>
          <w:szCs w:val="20"/>
        </w:rPr>
        <w:t>”</w:t>
      </w:r>
      <w:r w:rsidRPr="00EB0ADD">
        <w:rPr>
          <w:rFonts w:ascii="Verdana" w:hAnsi="Verdana"/>
          <w:b/>
          <w:sz w:val="20"/>
          <w:szCs w:val="20"/>
        </w:rPr>
        <w:t xml:space="preserve">, </w:t>
      </w:r>
      <w:r w:rsidRPr="00EB0ADD">
        <w:rPr>
          <w:rFonts w:ascii="Verdana" w:hAnsi="Verdana"/>
          <w:sz w:val="20"/>
          <w:szCs w:val="20"/>
        </w:rPr>
        <w:t>d</w:t>
      </w:r>
      <w:r w:rsidR="000971D9">
        <w:rPr>
          <w:rFonts w:ascii="Verdana" w:hAnsi="Verdana"/>
          <w:sz w:val="20"/>
          <w:szCs w:val="20"/>
        </w:rPr>
        <w:t xml:space="preserve">a mestranda </w:t>
      </w:r>
      <w:r w:rsidR="000971D9" w:rsidRPr="000971D9">
        <w:rPr>
          <w:sz w:val="24"/>
          <w:szCs w:val="24"/>
        </w:rPr>
        <w:t>P</w:t>
      </w:r>
      <w:r w:rsidR="000971D9">
        <w:rPr>
          <w:sz w:val="24"/>
          <w:szCs w:val="24"/>
        </w:rPr>
        <w:t>ÂMELA</w:t>
      </w:r>
      <w:r w:rsidR="000971D9">
        <w:rPr>
          <w:b/>
          <w:sz w:val="24"/>
          <w:szCs w:val="24"/>
        </w:rPr>
        <w:t xml:space="preserve"> </w:t>
      </w:r>
      <w:r w:rsidR="000971D9">
        <w:rPr>
          <w:sz w:val="24"/>
          <w:szCs w:val="24"/>
        </w:rPr>
        <w:t>NIEDERAUER</w:t>
      </w:r>
      <w:r w:rsidR="000971D9">
        <w:rPr>
          <w:b/>
          <w:sz w:val="24"/>
          <w:szCs w:val="24"/>
        </w:rPr>
        <w:t xml:space="preserve"> </w:t>
      </w:r>
      <w:r w:rsidR="000971D9">
        <w:rPr>
          <w:sz w:val="24"/>
          <w:szCs w:val="24"/>
        </w:rPr>
        <w:t>POMPEO</w:t>
      </w:r>
      <w:r w:rsidR="000971D9">
        <w:rPr>
          <w:sz w:val="24"/>
          <w:szCs w:val="24"/>
        </w:rPr>
        <w:t xml:space="preserve">, </w:t>
      </w:r>
      <w:r w:rsidRPr="00EB0ADD">
        <w:rPr>
          <w:rFonts w:ascii="Verdana" w:hAnsi="Verdana"/>
          <w:sz w:val="20"/>
          <w:szCs w:val="20"/>
        </w:rPr>
        <w:t xml:space="preserve">a realizar-se no dia </w:t>
      </w:r>
      <w:r w:rsidR="000971D9">
        <w:rPr>
          <w:rFonts w:ascii="Verdana" w:hAnsi="Verdana"/>
          <w:sz w:val="20"/>
          <w:szCs w:val="20"/>
        </w:rPr>
        <w:t>02</w:t>
      </w:r>
      <w:r w:rsidR="0033021E">
        <w:rPr>
          <w:rFonts w:ascii="Verdana" w:hAnsi="Verdana"/>
          <w:sz w:val="20"/>
          <w:szCs w:val="20"/>
        </w:rPr>
        <w:t xml:space="preserve"> de fevereiro de 2016</w:t>
      </w:r>
      <w:r w:rsidRPr="00EB0ADD">
        <w:rPr>
          <w:rFonts w:ascii="Verdana" w:hAnsi="Verdana"/>
          <w:sz w:val="20"/>
          <w:szCs w:val="20"/>
        </w:rPr>
        <w:t xml:space="preserve">, às </w:t>
      </w:r>
      <w:r w:rsidR="0033021E">
        <w:rPr>
          <w:rFonts w:ascii="Verdana" w:hAnsi="Verdana"/>
          <w:sz w:val="20"/>
          <w:szCs w:val="20"/>
        </w:rPr>
        <w:t>08h</w:t>
      </w:r>
      <w:r w:rsidR="000971D9">
        <w:rPr>
          <w:rFonts w:ascii="Verdana" w:hAnsi="Verdana"/>
          <w:sz w:val="20"/>
          <w:szCs w:val="20"/>
        </w:rPr>
        <w:t>0</w:t>
      </w:r>
      <w:r w:rsidR="0033021E">
        <w:rPr>
          <w:rFonts w:ascii="Verdana" w:hAnsi="Verdana"/>
          <w:sz w:val="20"/>
          <w:szCs w:val="20"/>
        </w:rPr>
        <w:t>0min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0971D9">
        <w:rPr>
          <w:rFonts w:ascii="Verdana" w:hAnsi="Verdana"/>
          <w:sz w:val="20"/>
          <w:szCs w:val="20"/>
        </w:rPr>
        <w:t>DILMAR BARETTA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0971D9">
        <w:rPr>
          <w:rFonts w:ascii="Verdana" w:hAnsi="Verdana"/>
          <w:sz w:val="20"/>
          <w:szCs w:val="20"/>
        </w:rPr>
        <w:t>JEAN ALBERTO SAMPIETRO</w:t>
      </w:r>
      <w:r w:rsidRPr="00EB0ADD">
        <w:rPr>
          <w:rFonts w:ascii="Verdana" w:hAnsi="Verdana"/>
          <w:sz w:val="20"/>
          <w:szCs w:val="20"/>
        </w:rPr>
        <w:t xml:space="preserve"> – </w:t>
      </w:r>
      <w:r w:rsidR="000971D9" w:rsidRPr="00EB0ADD">
        <w:rPr>
          <w:rFonts w:ascii="Verdana" w:hAnsi="Verdana"/>
          <w:sz w:val="20"/>
          <w:szCs w:val="20"/>
        </w:rPr>
        <w:t xml:space="preserve">(UDESC/Lages/SC) </w:t>
      </w:r>
      <w:r w:rsidRPr="00EB0ADD">
        <w:rPr>
          <w:rFonts w:ascii="Verdana" w:hAnsi="Verdana"/>
          <w:sz w:val="20"/>
          <w:szCs w:val="20"/>
        </w:rPr>
        <w:t xml:space="preserve">– Membro </w:t>
      </w:r>
    </w:p>
    <w:p w:rsidR="00EB0ADD" w:rsidRPr="00EB0ADD" w:rsidRDefault="000971D9" w:rsidP="00EB0A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ÁLVARO LUIZ MAFRA</w:t>
      </w:r>
      <w:r w:rsidR="00EB0ADD"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="00EB0ADD" w:rsidRPr="00EB0ADD">
        <w:rPr>
          <w:rFonts w:ascii="Verdana" w:hAnsi="Verdana"/>
          <w:sz w:val="20"/>
          <w:szCs w:val="20"/>
        </w:rPr>
        <w:t xml:space="preserve">SC) – Membro </w:t>
      </w:r>
    </w:p>
    <w:p w:rsidR="00907DDD" w:rsidRPr="00EB0A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Dr. </w:t>
      </w:r>
      <w:r w:rsidR="000971D9">
        <w:rPr>
          <w:rFonts w:ascii="Verdana" w:hAnsi="Verdana"/>
          <w:sz w:val="20"/>
          <w:szCs w:val="20"/>
          <w:lang w:val="en-US"/>
        </w:rPr>
        <w:t>OSMAR KLAUBERG FILHO</w:t>
      </w:r>
      <w:r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1D9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1D20-BC6C-413C-B2A5-81ACC3E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2015-12-17T17:11:00Z</cp:lastPrinted>
  <dcterms:created xsi:type="dcterms:W3CDTF">2015-12-18T11:50:00Z</dcterms:created>
  <dcterms:modified xsi:type="dcterms:W3CDTF">2015-12-18T11:50:00Z</dcterms:modified>
</cp:coreProperties>
</file>