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EA0771" w:rsidR="00733576" w:rsidRPr="00733576" w:rsidRDefault="00733576" w:rsidP="00876D8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35221">
              <w:rPr>
                <w:rFonts w:ascii="Verdana" w:hAnsi="Verdana"/>
                <w:b/>
                <w:sz w:val="20"/>
              </w:rPr>
              <w:t>397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935221">
              <w:rPr>
                <w:rFonts w:ascii="Verdana" w:hAnsi="Verdana"/>
                <w:b/>
                <w:sz w:val="20"/>
              </w:rPr>
              <w:t>04</w:t>
            </w:r>
            <w:r w:rsidR="00876D8D">
              <w:rPr>
                <w:rFonts w:ascii="Verdana" w:hAnsi="Verdana"/>
                <w:b/>
                <w:sz w:val="20"/>
              </w:rPr>
              <w:t>/08</w:t>
            </w:r>
            <w:r w:rsidR="00CF061C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0AE0C24" w14:textId="77777777" w:rsidR="00935221" w:rsidRPr="00174CC9" w:rsidRDefault="00935221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70148B68" w:rsidR="009F1846" w:rsidRPr="003A347A" w:rsidRDefault="00935221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SERVIDORA RESPONSÁVEL PELA CONCORRÊNCIA</w:t>
      </w:r>
      <w:r w:rsidR="00E544F0">
        <w:rPr>
          <w:rFonts w:ascii="Verdana" w:hAnsi="Verdana"/>
          <w:b/>
          <w:sz w:val="20"/>
          <w:szCs w:val="20"/>
        </w:rPr>
        <w:t xml:space="preserve"> Nº </w:t>
      </w:r>
      <w:r>
        <w:rPr>
          <w:rFonts w:ascii="Verdana" w:hAnsi="Verdana"/>
          <w:b/>
          <w:sz w:val="20"/>
          <w:szCs w:val="20"/>
        </w:rPr>
        <w:t>333</w:t>
      </w:r>
      <w:r w:rsidR="00944FE2">
        <w:rPr>
          <w:rFonts w:ascii="Verdana" w:hAnsi="Verdana"/>
          <w:b/>
          <w:sz w:val="20"/>
          <w:szCs w:val="20"/>
        </w:rPr>
        <w:t>/2017</w:t>
      </w:r>
      <w:r w:rsidR="009F1846"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15E5B003" w:rsidR="009F1846" w:rsidRPr="003A347A" w:rsidRDefault="00935221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 w:rsidR="00A85C52"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3519E6A9" w:rsidR="009F1846" w:rsidRPr="003A347A" w:rsidRDefault="00935221" w:rsidP="00935221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Designar a servidora</w:t>
      </w:r>
      <w:r w:rsidR="009F1846" w:rsidRPr="003A347A">
        <w:rPr>
          <w:rFonts w:ascii="Verdana" w:hAnsi="Verdana"/>
          <w:sz w:val="20"/>
          <w:szCs w:val="20"/>
        </w:rPr>
        <w:t xml:space="preserve"> </w:t>
      </w:r>
      <w:r w:rsidRPr="00935221">
        <w:rPr>
          <w:rFonts w:ascii="Verdana" w:hAnsi="Verdana"/>
          <w:b/>
          <w:sz w:val="20"/>
          <w:szCs w:val="20"/>
        </w:rPr>
        <w:t xml:space="preserve">Engenheira Eliana </w:t>
      </w:r>
      <w:proofErr w:type="spellStart"/>
      <w:r w:rsidRPr="00935221">
        <w:rPr>
          <w:rFonts w:ascii="Verdana" w:hAnsi="Verdana"/>
          <w:b/>
          <w:sz w:val="20"/>
          <w:szCs w:val="20"/>
        </w:rPr>
        <w:t>Dorotéa</w:t>
      </w:r>
      <w:proofErr w:type="spellEnd"/>
      <w:r w:rsidRPr="00935221">
        <w:rPr>
          <w:rFonts w:ascii="Verdana" w:hAnsi="Verdana"/>
          <w:b/>
          <w:sz w:val="20"/>
          <w:szCs w:val="20"/>
        </w:rPr>
        <w:t xml:space="preserve"> Por</w:t>
      </w:r>
      <w:r>
        <w:rPr>
          <w:rFonts w:ascii="Verdana" w:hAnsi="Verdana"/>
          <w:b/>
          <w:sz w:val="20"/>
          <w:szCs w:val="20"/>
        </w:rPr>
        <w:t>to Velho, matrícula nº 317489-1-</w:t>
      </w:r>
      <w:r w:rsidRPr="00935221">
        <w:rPr>
          <w:rFonts w:ascii="Verdana" w:hAnsi="Verdana"/>
          <w:b/>
          <w:sz w:val="20"/>
          <w:szCs w:val="20"/>
        </w:rPr>
        <w:t>02, CREA/SC 027.489-6</w:t>
      </w:r>
      <w:r>
        <w:rPr>
          <w:rFonts w:ascii="Verdana" w:hAnsi="Verdana"/>
          <w:sz w:val="20"/>
          <w:szCs w:val="20"/>
        </w:rPr>
        <w:t xml:space="preserve"> como responsável técnico e gestora de execução do contrato da</w:t>
      </w:r>
      <w:r w:rsidR="009F1846" w:rsidRPr="003A34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Concorrência nº 333/2017</w:t>
      </w:r>
      <w:r w:rsidR="009F1846" w:rsidRPr="003A347A">
        <w:rPr>
          <w:rFonts w:ascii="Verdana" w:hAnsi="Verdana"/>
          <w:sz w:val="20"/>
          <w:szCs w:val="20"/>
        </w:rPr>
        <w:t xml:space="preserve">, referente à </w:t>
      </w:r>
      <w:r>
        <w:rPr>
          <w:rFonts w:ascii="Verdana" w:hAnsi="Verdana"/>
          <w:sz w:val="20"/>
          <w:szCs w:val="20"/>
        </w:rPr>
        <w:t>contratação de empresa especializada na execução de reforma do Hospital de Clínicas Veterinárias do CAV/UDESC</w:t>
      </w:r>
      <w:r w:rsidR="009F1846"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5112/2017.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38664117" w14:textId="77777777" w:rsidR="009F1846" w:rsidRDefault="009F1846" w:rsidP="00935221">
      <w:pPr>
        <w:pStyle w:val="Corpodetexto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81FE0E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935221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935221">
        <w:rPr>
          <w:rFonts w:ascii="Verdana" w:hAnsi="Verdana"/>
          <w:b/>
          <w:sz w:val="20"/>
          <w:szCs w:val="20"/>
        </w:rPr>
        <w:t>Fert</w:t>
      </w:r>
      <w:proofErr w:type="spellEnd"/>
      <w:r w:rsidR="00935221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D83CF82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</w:t>
      </w:r>
      <w:r w:rsidR="00A85C52">
        <w:rPr>
          <w:rFonts w:ascii="Verdana" w:hAnsi="Verdana"/>
          <w:sz w:val="20"/>
          <w:szCs w:val="20"/>
        </w:rPr>
        <w:t>a</w:t>
      </w:r>
      <w:r w:rsidRPr="00844152">
        <w:rPr>
          <w:rFonts w:ascii="Verdana" w:hAnsi="Verdana"/>
          <w:sz w:val="20"/>
          <w:szCs w:val="20"/>
        </w:rPr>
        <w:t xml:space="preserve"> Geral </w:t>
      </w:r>
      <w:bookmarkStart w:id="0" w:name="_GoBack"/>
      <w:bookmarkEnd w:id="0"/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76D8D"/>
    <w:rsid w:val="008B6EBC"/>
    <w:rsid w:val="008D64AF"/>
    <w:rsid w:val="00925D79"/>
    <w:rsid w:val="00935221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8F0"/>
    <w:rsid w:val="00A83C64"/>
    <w:rsid w:val="00A85C52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5B25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4C10-B7B0-42E2-AC5A-8E63BE42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2017-08-04T10:57:00Z</cp:lastPrinted>
  <dcterms:created xsi:type="dcterms:W3CDTF">2017-08-04T10:47:00Z</dcterms:created>
  <dcterms:modified xsi:type="dcterms:W3CDTF">2017-08-04T10:57:00Z</dcterms:modified>
</cp:coreProperties>
</file>