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6FA315" w:rsidR="00733576" w:rsidRPr="00733576" w:rsidRDefault="00733576" w:rsidP="00A24F6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24F6C">
              <w:rPr>
                <w:rFonts w:ascii="Verdana" w:hAnsi="Verdana"/>
                <w:b/>
                <w:sz w:val="20"/>
              </w:rPr>
              <w:t>441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A24F6C">
              <w:rPr>
                <w:rFonts w:ascii="Verdana" w:hAnsi="Verdana"/>
                <w:b/>
                <w:sz w:val="20"/>
              </w:rPr>
              <w:t>18/09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333C4E9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24F6C">
        <w:rPr>
          <w:rFonts w:ascii="Verdana" w:hAnsi="Verdana"/>
          <w:b/>
          <w:sz w:val="20"/>
          <w:szCs w:val="20"/>
        </w:rPr>
        <w:t xml:space="preserve">Influência das condições meteorológicas, do solo e de plantas de cobertura na composição da uva </w:t>
      </w:r>
      <w:proofErr w:type="spellStart"/>
      <w:r w:rsidR="00A24F6C">
        <w:rPr>
          <w:rFonts w:ascii="Verdana" w:hAnsi="Verdana"/>
          <w:b/>
          <w:sz w:val="20"/>
          <w:szCs w:val="20"/>
        </w:rPr>
        <w:t>cabernet</w:t>
      </w:r>
      <w:proofErr w:type="spellEnd"/>
      <w:r w:rsidR="00A24F6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24F6C">
        <w:rPr>
          <w:rFonts w:ascii="Verdana" w:hAnsi="Verdana"/>
          <w:b/>
          <w:sz w:val="20"/>
          <w:szCs w:val="20"/>
        </w:rPr>
        <w:t>sauvignon</w:t>
      </w:r>
      <w:proofErr w:type="spellEnd"/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3E2D44">
        <w:rPr>
          <w:rFonts w:ascii="Verdana" w:hAnsi="Verdana"/>
          <w:sz w:val="20"/>
          <w:szCs w:val="20"/>
        </w:rPr>
        <w:t>da</w:t>
      </w:r>
      <w:r w:rsidR="00762DC3">
        <w:rPr>
          <w:rFonts w:ascii="Verdana" w:hAnsi="Verdana"/>
          <w:sz w:val="20"/>
          <w:szCs w:val="20"/>
        </w:rPr>
        <w:t xml:space="preserve"> </w:t>
      </w:r>
      <w:r w:rsidR="003E2D44">
        <w:rPr>
          <w:rFonts w:ascii="Verdana" w:hAnsi="Verdana"/>
          <w:sz w:val="20"/>
          <w:szCs w:val="20"/>
        </w:rPr>
        <w:t>doutoranda</w:t>
      </w:r>
      <w:r w:rsidR="005626E3">
        <w:rPr>
          <w:rFonts w:ascii="Verdana" w:hAnsi="Verdana"/>
          <w:sz w:val="20"/>
          <w:szCs w:val="20"/>
        </w:rPr>
        <w:t xml:space="preserve"> </w:t>
      </w:r>
      <w:r w:rsidR="00A24F6C">
        <w:rPr>
          <w:rFonts w:ascii="Verdana" w:hAnsi="Verdana"/>
          <w:sz w:val="20"/>
          <w:szCs w:val="20"/>
        </w:rPr>
        <w:t>MARIA TEREZA WARMLING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A24F6C">
        <w:rPr>
          <w:rFonts w:ascii="Verdana" w:hAnsi="Verdana"/>
          <w:sz w:val="20"/>
          <w:szCs w:val="20"/>
        </w:rPr>
        <w:t>04 de outubro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A24F6C">
        <w:rPr>
          <w:rFonts w:ascii="Verdana" w:hAnsi="Verdana"/>
          <w:sz w:val="20"/>
          <w:szCs w:val="20"/>
        </w:rPr>
        <w:t>8</w:t>
      </w:r>
      <w:r w:rsidR="00762DC3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9C3349E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762DC3">
        <w:rPr>
          <w:rFonts w:ascii="Verdana" w:hAnsi="Verdana"/>
          <w:sz w:val="20"/>
          <w:szCs w:val="20"/>
        </w:rPr>
        <w:t xml:space="preserve"> </w:t>
      </w:r>
      <w:r w:rsidR="00A24F6C">
        <w:rPr>
          <w:rFonts w:ascii="Verdana" w:hAnsi="Verdana"/>
          <w:sz w:val="20"/>
          <w:szCs w:val="20"/>
        </w:rPr>
        <w:t>JACKSON ADRIANO ALBUQUERQUE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5053567B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24F6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24F6C">
        <w:rPr>
          <w:rFonts w:ascii="Verdana" w:hAnsi="Verdana"/>
          <w:sz w:val="20"/>
          <w:szCs w:val="20"/>
        </w:rPr>
        <w:t>MARLISE NARA CIOTTA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24F6C">
        <w:rPr>
          <w:rFonts w:ascii="Verdana" w:hAnsi="Verdana"/>
          <w:sz w:val="20"/>
          <w:szCs w:val="20"/>
        </w:rPr>
        <w:t>EPAGRI/São Joaquim/SC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611C30E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24F6C">
        <w:rPr>
          <w:rFonts w:ascii="Verdana" w:hAnsi="Verdana"/>
          <w:sz w:val="20"/>
          <w:szCs w:val="20"/>
        </w:rPr>
        <w:t>RODRIGO VIEIRA LUCIANO</w:t>
      </w:r>
      <w:r>
        <w:rPr>
          <w:rFonts w:ascii="Verdana" w:hAnsi="Verdana"/>
          <w:sz w:val="20"/>
          <w:szCs w:val="20"/>
        </w:rPr>
        <w:t xml:space="preserve"> – (</w:t>
      </w:r>
      <w:r w:rsidR="00A24F6C">
        <w:rPr>
          <w:rFonts w:ascii="Verdana" w:hAnsi="Verdana"/>
          <w:sz w:val="20"/>
          <w:szCs w:val="20"/>
        </w:rPr>
        <w:t>IFRS/Bento Gonçalves/RS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7BFC4F93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24F6C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E2D44">
        <w:rPr>
          <w:rFonts w:ascii="Verdana" w:hAnsi="Verdana"/>
          <w:sz w:val="20"/>
          <w:szCs w:val="20"/>
        </w:rPr>
        <w:t>UDESC/Chapecó/SC) – Membro</w:t>
      </w:r>
    </w:p>
    <w:p w14:paraId="5637061E" w14:textId="68662475" w:rsidR="00FD2015" w:rsidRDefault="00FD2015" w:rsidP="00A24F6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A24F6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A24F6C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</w:t>
      </w:r>
      <w:r w:rsidR="00A24F6C">
        <w:rPr>
          <w:rFonts w:ascii="Verdana" w:hAnsi="Verdana"/>
          <w:sz w:val="20"/>
          <w:szCs w:val="20"/>
        </w:rPr>
        <w:t>Membro</w:t>
      </w:r>
    </w:p>
    <w:p w14:paraId="054FFB3E" w14:textId="6575D2AB" w:rsidR="00A24F6C" w:rsidRDefault="00A24F6C" w:rsidP="00A24F6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DAVID JOSÉ MIQUELLUTI – (UDESC/Lages/SC) - Suplente</w:t>
      </w:r>
      <w:bookmarkStart w:id="0" w:name="_GoBack"/>
      <w:bookmarkEnd w:id="0"/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B5F02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2E7AB5"/>
    <w:rsid w:val="003038C9"/>
    <w:rsid w:val="00321E42"/>
    <w:rsid w:val="00326ABA"/>
    <w:rsid w:val="00345BDA"/>
    <w:rsid w:val="00345EA4"/>
    <w:rsid w:val="00353C31"/>
    <w:rsid w:val="003A304E"/>
    <w:rsid w:val="003A347A"/>
    <w:rsid w:val="003B1B24"/>
    <w:rsid w:val="003E2D4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501F67"/>
    <w:rsid w:val="00507FAF"/>
    <w:rsid w:val="00510D20"/>
    <w:rsid w:val="00517497"/>
    <w:rsid w:val="005304D0"/>
    <w:rsid w:val="005626E3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2DC3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24F6C"/>
    <w:rsid w:val="00A83C64"/>
    <w:rsid w:val="00A8511C"/>
    <w:rsid w:val="00A86E5E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2F2A-74ED-4E42-9790-035C1151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2017-09-18T11:18:00Z</cp:lastPrinted>
  <dcterms:created xsi:type="dcterms:W3CDTF">2017-09-18T11:14:00Z</dcterms:created>
  <dcterms:modified xsi:type="dcterms:W3CDTF">2017-09-18T11:18:00Z</dcterms:modified>
</cp:coreProperties>
</file>