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FB69C5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95EED">
              <w:rPr>
                <w:rFonts w:ascii="Verdana" w:hAnsi="Verdana"/>
                <w:b/>
                <w:sz w:val="20"/>
              </w:rPr>
              <w:t>470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34601B">
              <w:rPr>
                <w:rFonts w:ascii="Verdana" w:hAnsi="Verdana"/>
                <w:b/>
                <w:sz w:val="20"/>
              </w:rPr>
              <w:t>11/10/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6C751765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295EED">
        <w:rPr>
          <w:rFonts w:ascii="Verdana" w:hAnsi="Verdana"/>
          <w:b/>
          <w:sz w:val="20"/>
          <w:szCs w:val="20"/>
        </w:rPr>
        <w:t>1111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207D1C81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295EED">
        <w:rPr>
          <w:rFonts w:ascii="Verdana" w:hAnsi="Verdana"/>
          <w:b/>
          <w:sz w:val="20"/>
          <w:szCs w:val="20"/>
        </w:rPr>
        <w:t>1111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295EED">
        <w:rPr>
          <w:rFonts w:ascii="Verdana" w:hAnsi="Verdana"/>
          <w:sz w:val="20"/>
          <w:szCs w:val="20"/>
        </w:rPr>
        <w:t>aquisição de material de laboratório, química e biológico para o CAV/UDESC e CESFI/UDESC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295EED">
        <w:rPr>
          <w:rFonts w:ascii="Verdana" w:hAnsi="Verdana"/>
          <w:sz w:val="20"/>
          <w:szCs w:val="20"/>
        </w:rPr>
        <w:t>15000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5C41EA43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295EED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0AA9651A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295EED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10328DEF" w:rsidR="007741C2" w:rsidRDefault="0048470B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A20053">
        <w:rPr>
          <w:rFonts w:ascii="Verdana" w:hAnsi="Verdana"/>
          <w:b/>
          <w:i/>
          <w:sz w:val="20"/>
          <w:szCs w:val="20"/>
        </w:rPr>
        <w:t xml:space="preserve">Téc. </w:t>
      </w:r>
      <w:r w:rsidR="00295EED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295EED">
        <w:rPr>
          <w:rFonts w:ascii="Verdana" w:hAnsi="Verdana"/>
          <w:b/>
          <w:i/>
          <w:sz w:val="20"/>
          <w:szCs w:val="20"/>
        </w:rPr>
        <w:t>Doege</w:t>
      </w:r>
      <w:bookmarkStart w:id="0" w:name="_GoBack"/>
      <w:bookmarkEnd w:id="0"/>
      <w:proofErr w:type="spellEnd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66DC7"/>
    <w:rsid w:val="005C7887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053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6245-FB7D-45D9-AC76-B0662298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2017-10-11T11:46:00Z</cp:lastPrinted>
  <dcterms:created xsi:type="dcterms:W3CDTF">2017-10-11T11:44:00Z</dcterms:created>
  <dcterms:modified xsi:type="dcterms:W3CDTF">2017-10-11T11:46:00Z</dcterms:modified>
</cp:coreProperties>
</file>