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FB22BEC" w:rsidR="00733576" w:rsidRPr="00733576" w:rsidRDefault="00733576" w:rsidP="00964B8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CA27CA">
              <w:rPr>
                <w:rFonts w:ascii="Verdana" w:hAnsi="Verdana"/>
                <w:b/>
                <w:sz w:val="20"/>
              </w:rPr>
              <w:t xml:space="preserve">Nº </w:t>
            </w:r>
            <w:r w:rsidR="00CA27CA" w:rsidRPr="00CA27CA">
              <w:rPr>
                <w:rFonts w:ascii="Verdana" w:hAnsi="Verdana"/>
                <w:b/>
                <w:sz w:val="20"/>
              </w:rPr>
              <w:t>52</w:t>
            </w:r>
            <w:r w:rsidR="00964B82">
              <w:rPr>
                <w:rFonts w:ascii="Verdana" w:hAnsi="Verdana"/>
                <w:b/>
                <w:sz w:val="20"/>
              </w:rPr>
              <w:t>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F1B86" w:rsidRPr="007F1B86">
              <w:rPr>
                <w:rFonts w:ascii="Verdana" w:hAnsi="Verdana"/>
                <w:b/>
                <w:sz w:val="20"/>
              </w:rPr>
              <w:t>07/12/2017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314BE5DC" w14:textId="70B1D3AD" w:rsidR="00964B82" w:rsidRDefault="00964B82" w:rsidP="00964B82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515/2017/CAV.</w:t>
      </w:r>
    </w:p>
    <w:p w14:paraId="47BDFCB1" w14:textId="77777777" w:rsidR="00964B82" w:rsidRDefault="00964B82" w:rsidP="00964B82">
      <w:pPr>
        <w:jc w:val="both"/>
        <w:rPr>
          <w:rFonts w:ascii="Verdana" w:hAnsi="Verdana"/>
          <w:sz w:val="20"/>
          <w:szCs w:val="20"/>
        </w:rPr>
      </w:pPr>
    </w:p>
    <w:p w14:paraId="5E93EEFC" w14:textId="77777777" w:rsidR="00964B82" w:rsidRPr="00BF6790" w:rsidRDefault="00964B82" w:rsidP="00964B82">
      <w:pPr>
        <w:jc w:val="both"/>
        <w:rPr>
          <w:rFonts w:ascii="Verdana" w:hAnsi="Verdana"/>
          <w:sz w:val="20"/>
          <w:szCs w:val="20"/>
        </w:rPr>
      </w:pPr>
      <w:r w:rsidRPr="00BF6790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BF6790">
        <w:rPr>
          <w:rFonts w:ascii="Verdana" w:hAnsi="Verdana"/>
          <w:sz w:val="20"/>
          <w:szCs w:val="20"/>
        </w:rPr>
        <w:t>Agroveterinárias</w:t>
      </w:r>
      <w:proofErr w:type="spellEnd"/>
      <w:r w:rsidRPr="00BF6790">
        <w:rPr>
          <w:rFonts w:ascii="Verdana" w:hAnsi="Verdana"/>
          <w:sz w:val="20"/>
          <w:szCs w:val="20"/>
        </w:rPr>
        <w:t xml:space="preserve">, no uso de suas atribuições, </w:t>
      </w:r>
    </w:p>
    <w:p w14:paraId="6C442DD5" w14:textId="77777777" w:rsidR="00964B82" w:rsidRPr="00BF6790" w:rsidRDefault="00964B82" w:rsidP="00964B82">
      <w:pPr>
        <w:jc w:val="both"/>
        <w:rPr>
          <w:rFonts w:ascii="Verdana" w:hAnsi="Verdana"/>
          <w:sz w:val="20"/>
          <w:szCs w:val="20"/>
        </w:rPr>
      </w:pPr>
      <w:r w:rsidRPr="00BF6790">
        <w:rPr>
          <w:rFonts w:ascii="Verdana" w:hAnsi="Verdana"/>
          <w:sz w:val="20"/>
          <w:szCs w:val="20"/>
        </w:rPr>
        <w:t>RESOLVE:</w:t>
      </w:r>
    </w:p>
    <w:p w14:paraId="0E9F40FD" w14:textId="55FDA699" w:rsidR="00964B82" w:rsidRPr="00BF6790" w:rsidRDefault="00964B82" w:rsidP="00964B82">
      <w:pPr>
        <w:jc w:val="both"/>
        <w:rPr>
          <w:rFonts w:ascii="Verdana" w:hAnsi="Verdana"/>
          <w:sz w:val="20"/>
          <w:szCs w:val="20"/>
        </w:rPr>
      </w:pPr>
      <w:r w:rsidRPr="00BF6790">
        <w:rPr>
          <w:rFonts w:ascii="Verdana" w:hAnsi="Verdana"/>
          <w:sz w:val="20"/>
          <w:szCs w:val="20"/>
        </w:rPr>
        <w:t>1 – Alterar os termos da Portaria 515/2017/CAV, de 06/12/2017, que</w:t>
      </w:r>
      <w:bookmarkStart w:id="0" w:name="_GoBack"/>
      <w:bookmarkEnd w:id="0"/>
      <w:r w:rsidRPr="00BF6790">
        <w:rPr>
          <w:rFonts w:ascii="Verdana" w:hAnsi="Verdana"/>
          <w:sz w:val="20"/>
          <w:szCs w:val="20"/>
        </w:rPr>
        <w:t xml:space="preserve"> designou a Comissão para proceder Inventário dos bens permanentes do Centro de Ciências </w:t>
      </w:r>
      <w:proofErr w:type="spellStart"/>
      <w:r w:rsidRPr="00BF6790">
        <w:rPr>
          <w:rFonts w:ascii="Verdana" w:hAnsi="Verdana"/>
          <w:sz w:val="20"/>
          <w:szCs w:val="20"/>
        </w:rPr>
        <w:t>Agroveterinárias</w:t>
      </w:r>
      <w:proofErr w:type="spellEnd"/>
      <w:r w:rsidRPr="00BF6790">
        <w:rPr>
          <w:rFonts w:ascii="Verdana" w:hAnsi="Verdana"/>
          <w:sz w:val="20"/>
          <w:szCs w:val="20"/>
        </w:rPr>
        <w:t xml:space="preserve">/UDESC, </w:t>
      </w:r>
      <w:r w:rsidRPr="00BF6790">
        <w:rPr>
          <w:rFonts w:ascii="Verdana" w:hAnsi="Verdana"/>
          <w:b/>
          <w:sz w:val="20"/>
          <w:szCs w:val="20"/>
        </w:rPr>
        <w:t xml:space="preserve">quanto à inclusão do </w:t>
      </w:r>
      <w:r w:rsidR="00BF6790" w:rsidRPr="00BF6790">
        <w:rPr>
          <w:rFonts w:ascii="Verdana" w:hAnsi="Verdana"/>
          <w:b/>
          <w:bCs/>
          <w:color w:val="000000"/>
          <w:sz w:val="20"/>
          <w:szCs w:val="20"/>
        </w:rPr>
        <w:t>Decreto nº 1</w:t>
      </w:r>
      <w:r w:rsidR="00A072FD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BF6790" w:rsidRPr="00BF6790">
        <w:rPr>
          <w:rFonts w:ascii="Verdana" w:hAnsi="Verdana"/>
          <w:b/>
          <w:bCs/>
          <w:color w:val="000000"/>
          <w:sz w:val="20"/>
          <w:szCs w:val="20"/>
        </w:rPr>
        <w:t>381/2017</w:t>
      </w:r>
      <w:r w:rsidR="00BF6790" w:rsidRPr="00BF6790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 xml:space="preserve">, </w:t>
      </w:r>
      <w:r w:rsidR="00BF6790" w:rsidRPr="00BF6790">
        <w:rPr>
          <w:rFonts w:ascii="Verdana" w:hAnsi="Verdana" w:cs="Arial"/>
          <w:b/>
          <w:bCs/>
          <w:color w:val="000000"/>
          <w:sz w:val="20"/>
          <w:szCs w:val="20"/>
        </w:rPr>
        <w:t>de 29 de novembro de 2017</w:t>
      </w:r>
      <w:r w:rsidR="00BF6790" w:rsidRPr="00BF6790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BF6790">
        <w:rPr>
          <w:rFonts w:ascii="Verdana" w:hAnsi="Verdana"/>
          <w:sz w:val="20"/>
          <w:szCs w:val="20"/>
        </w:rPr>
        <w:t>mantido os demais itens:</w:t>
      </w:r>
    </w:p>
    <w:p w14:paraId="40BDDB7A" w14:textId="4E99AAF1" w:rsidR="00964B82" w:rsidRDefault="00964B82" w:rsidP="00964B82">
      <w:pPr>
        <w:jc w:val="both"/>
        <w:rPr>
          <w:rFonts w:ascii="Verdana" w:hAnsi="Verdana"/>
          <w:sz w:val="20"/>
          <w:szCs w:val="20"/>
        </w:rPr>
      </w:pPr>
    </w:p>
    <w:p w14:paraId="50A2B8B8" w14:textId="77777777" w:rsidR="00964B82" w:rsidRDefault="00964B82" w:rsidP="00964B82">
      <w:pPr>
        <w:jc w:val="both"/>
        <w:rPr>
          <w:rFonts w:ascii="Verdana" w:hAnsi="Verdana"/>
          <w:sz w:val="20"/>
          <w:szCs w:val="20"/>
        </w:rPr>
      </w:pPr>
    </w:p>
    <w:p w14:paraId="5FA45AAB" w14:textId="77777777" w:rsidR="00964B82" w:rsidRDefault="00964B82" w:rsidP="00964B82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F372DD5" w14:textId="77777777" w:rsidR="00964B82" w:rsidRDefault="00964B82" w:rsidP="00964B82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2CF1C79" w14:textId="77777777" w:rsidR="00964B82" w:rsidRDefault="00964B82" w:rsidP="00964B82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E8434C3" w14:textId="77777777" w:rsidR="00964B82" w:rsidRPr="003A347A" w:rsidRDefault="00964B82" w:rsidP="00964B82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Pr="003A347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50E8D868" w14:textId="77777777" w:rsidR="00964B82" w:rsidRPr="003A347A" w:rsidRDefault="00964B82" w:rsidP="00964B82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 Geral</w:t>
      </w:r>
    </w:p>
    <w:p w14:paraId="282631A2" w14:textId="77777777" w:rsidR="00EA3917" w:rsidRPr="003A347A" w:rsidRDefault="00EA3917" w:rsidP="00964B82">
      <w:pPr>
        <w:pStyle w:val="Recuodecorpodetexto2"/>
        <w:spacing w:after="0" w:line="276" w:lineRule="auto"/>
        <w:ind w:left="4320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3D14"/>
    <w:rsid w:val="000C001E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3D4C"/>
    <w:rsid w:val="00456875"/>
    <w:rsid w:val="00471AA2"/>
    <w:rsid w:val="00471F37"/>
    <w:rsid w:val="00483AEC"/>
    <w:rsid w:val="004921AC"/>
    <w:rsid w:val="00501F67"/>
    <w:rsid w:val="00507FAF"/>
    <w:rsid w:val="00517497"/>
    <w:rsid w:val="00520C13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02ACA"/>
    <w:rsid w:val="0071066B"/>
    <w:rsid w:val="00725CFE"/>
    <w:rsid w:val="007332DC"/>
    <w:rsid w:val="00733576"/>
    <w:rsid w:val="007432BA"/>
    <w:rsid w:val="0076713C"/>
    <w:rsid w:val="00774839"/>
    <w:rsid w:val="007E61FE"/>
    <w:rsid w:val="007F1B86"/>
    <w:rsid w:val="00800DF6"/>
    <w:rsid w:val="00803453"/>
    <w:rsid w:val="00804ECC"/>
    <w:rsid w:val="00811055"/>
    <w:rsid w:val="00817377"/>
    <w:rsid w:val="0082462D"/>
    <w:rsid w:val="00831B9D"/>
    <w:rsid w:val="008350FA"/>
    <w:rsid w:val="008376D6"/>
    <w:rsid w:val="00840C94"/>
    <w:rsid w:val="0086625A"/>
    <w:rsid w:val="008D64AF"/>
    <w:rsid w:val="009053E3"/>
    <w:rsid w:val="00946476"/>
    <w:rsid w:val="00964B82"/>
    <w:rsid w:val="009D2647"/>
    <w:rsid w:val="009F48EB"/>
    <w:rsid w:val="009F7D3C"/>
    <w:rsid w:val="00A01EDD"/>
    <w:rsid w:val="00A049E6"/>
    <w:rsid w:val="00A072FD"/>
    <w:rsid w:val="00A208F0"/>
    <w:rsid w:val="00A713D4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A05DC"/>
    <w:rsid w:val="00BF6790"/>
    <w:rsid w:val="00C1274D"/>
    <w:rsid w:val="00C465E2"/>
    <w:rsid w:val="00C52951"/>
    <w:rsid w:val="00C7053A"/>
    <w:rsid w:val="00C87EEE"/>
    <w:rsid w:val="00CA2790"/>
    <w:rsid w:val="00CA27CA"/>
    <w:rsid w:val="00CB78F7"/>
    <w:rsid w:val="00CD3B82"/>
    <w:rsid w:val="00CF0B24"/>
    <w:rsid w:val="00D521EC"/>
    <w:rsid w:val="00D60D7E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BA70-AE7E-4D2B-AE3A-848D5FF5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5</cp:revision>
  <cp:lastPrinted>2017-12-08T10:34:00Z</cp:lastPrinted>
  <dcterms:created xsi:type="dcterms:W3CDTF">2017-12-07T17:33:00Z</dcterms:created>
  <dcterms:modified xsi:type="dcterms:W3CDTF">2017-12-08T10:38:00Z</dcterms:modified>
</cp:coreProperties>
</file>