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1B8" w:rsidRPr="00C7497F" w:rsidRDefault="002811B8" w:rsidP="002811B8">
      <w:pPr>
        <w:rPr>
          <w:rFonts w:ascii="Calibri" w:hAnsi="Calibri" w:cs="Arial"/>
          <w:b/>
          <w:sz w:val="24"/>
          <w:szCs w:val="24"/>
        </w:rPr>
      </w:pPr>
      <w:bookmarkStart w:id="0" w:name="_GoBack"/>
      <w:bookmarkEnd w:id="0"/>
      <w:r w:rsidRPr="00C7497F">
        <w:rPr>
          <w:rFonts w:ascii="Calibri" w:hAnsi="Calibri" w:cs="Arial"/>
          <w:b/>
          <w:sz w:val="24"/>
          <w:szCs w:val="24"/>
        </w:rPr>
        <w:t>Edital nº</w:t>
      </w:r>
      <w:r w:rsidR="00A21D91" w:rsidRPr="00C7497F">
        <w:rPr>
          <w:rFonts w:ascii="Calibri" w:hAnsi="Calibri" w:cs="Arial"/>
          <w:b/>
          <w:sz w:val="24"/>
          <w:szCs w:val="24"/>
        </w:rPr>
        <w:t xml:space="preserve"> 066</w:t>
      </w:r>
      <w:r w:rsidRPr="00C7497F">
        <w:rPr>
          <w:rFonts w:ascii="Calibri" w:hAnsi="Calibri" w:cs="Arial"/>
          <w:b/>
          <w:sz w:val="24"/>
          <w:szCs w:val="24"/>
        </w:rPr>
        <w:t>/2016 – CAV/UDESC</w:t>
      </w:r>
    </w:p>
    <w:p w:rsidR="002811B8" w:rsidRPr="004B6293" w:rsidRDefault="002811B8" w:rsidP="002811B8">
      <w:pPr>
        <w:rPr>
          <w:rFonts w:ascii="Calibri" w:hAnsi="Calibri" w:cs="Arial"/>
          <w:sz w:val="24"/>
          <w:szCs w:val="24"/>
        </w:rPr>
      </w:pPr>
    </w:p>
    <w:p w:rsidR="002811B8" w:rsidRPr="004B6293" w:rsidRDefault="002811B8" w:rsidP="002811B8">
      <w:pPr>
        <w:jc w:val="right"/>
        <w:rPr>
          <w:rFonts w:ascii="Calibri" w:hAnsi="Calibri" w:cs="Arial"/>
          <w:sz w:val="24"/>
          <w:szCs w:val="24"/>
        </w:rPr>
      </w:pPr>
      <w:r w:rsidRPr="004B6293">
        <w:rPr>
          <w:rFonts w:ascii="Calibri" w:hAnsi="Calibri" w:cs="Arial"/>
          <w:sz w:val="24"/>
          <w:szCs w:val="24"/>
        </w:rPr>
        <w:t xml:space="preserve">João Fert Neto, Diretor do Centro de Ciências Agroveterinárias </w:t>
      </w:r>
    </w:p>
    <w:p w:rsidR="002811B8" w:rsidRPr="004B6293" w:rsidRDefault="00A21D91" w:rsidP="002811B8">
      <w:pPr>
        <w:jc w:val="center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                          </w:t>
      </w:r>
      <w:r w:rsidR="002811B8" w:rsidRPr="004B6293">
        <w:rPr>
          <w:rFonts w:ascii="Calibri" w:hAnsi="Calibri" w:cs="Arial"/>
          <w:sz w:val="24"/>
          <w:szCs w:val="24"/>
        </w:rPr>
        <w:t xml:space="preserve">CAV/UDESC, no uso de suas atribuições, </w:t>
      </w:r>
    </w:p>
    <w:p w:rsidR="002811B8" w:rsidRPr="004B6293" w:rsidRDefault="002811B8" w:rsidP="002811B8">
      <w:pPr>
        <w:jc w:val="right"/>
        <w:rPr>
          <w:rFonts w:ascii="Calibri" w:hAnsi="Calibri" w:cs="Arial"/>
          <w:sz w:val="24"/>
          <w:szCs w:val="24"/>
        </w:rPr>
      </w:pPr>
    </w:p>
    <w:p w:rsidR="002811B8" w:rsidRPr="004B6293" w:rsidRDefault="002811B8" w:rsidP="002811B8">
      <w:pPr>
        <w:rPr>
          <w:rFonts w:ascii="Calibri" w:hAnsi="Calibri" w:cs="Arial"/>
          <w:b/>
          <w:sz w:val="24"/>
          <w:szCs w:val="24"/>
        </w:rPr>
      </w:pPr>
      <w:r w:rsidRPr="004B6293">
        <w:rPr>
          <w:rFonts w:ascii="Calibri" w:hAnsi="Calibri" w:cs="Arial"/>
          <w:b/>
          <w:sz w:val="24"/>
          <w:szCs w:val="24"/>
        </w:rPr>
        <w:t>RESOLVE:</w:t>
      </w:r>
    </w:p>
    <w:p w:rsidR="002811B8" w:rsidRPr="004B6293" w:rsidRDefault="002811B8" w:rsidP="002811B8">
      <w:pPr>
        <w:rPr>
          <w:rFonts w:ascii="Calibri" w:hAnsi="Calibri" w:cs="Arial"/>
          <w:sz w:val="24"/>
          <w:szCs w:val="24"/>
        </w:rPr>
      </w:pPr>
    </w:p>
    <w:p w:rsidR="002811B8" w:rsidRPr="004B6293" w:rsidRDefault="002811B8" w:rsidP="00A21D91">
      <w:pPr>
        <w:jc w:val="both"/>
        <w:rPr>
          <w:rFonts w:ascii="Calibri" w:hAnsi="Calibri" w:cs="Arial"/>
          <w:sz w:val="24"/>
          <w:szCs w:val="24"/>
        </w:rPr>
      </w:pPr>
      <w:r w:rsidRPr="004B6293">
        <w:rPr>
          <w:rFonts w:ascii="Calibri" w:hAnsi="Calibri" w:cs="Arial"/>
          <w:sz w:val="24"/>
          <w:szCs w:val="24"/>
        </w:rPr>
        <w:t xml:space="preserve">Publicar a composição das Bancas de Avaliação, referente ao Estágio Curricular Obrigatório do </w:t>
      </w:r>
      <w:r>
        <w:rPr>
          <w:rFonts w:ascii="Calibri" w:hAnsi="Calibri" w:cs="Arial"/>
          <w:sz w:val="24"/>
          <w:szCs w:val="24"/>
        </w:rPr>
        <w:t>C</w:t>
      </w:r>
      <w:r w:rsidRPr="004B6293">
        <w:rPr>
          <w:rFonts w:ascii="Calibri" w:hAnsi="Calibri" w:cs="Arial"/>
          <w:sz w:val="24"/>
          <w:szCs w:val="24"/>
        </w:rPr>
        <w:t xml:space="preserve">urso de </w:t>
      </w:r>
      <w:r w:rsidR="001B0719">
        <w:rPr>
          <w:rFonts w:ascii="Calibri" w:hAnsi="Calibri" w:cs="Arial"/>
          <w:b/>
          <w:sz w:val="24"/>
          <w:szCs w:val="24"/>
        </w:rPr>
        <w:t>MEDICINA VETERINÁRIA</w:t>
      </w:r>
      <w:r w:rsidRPr="004B6293">
        <w:rPr>
          <w:rFonts w:ascii="Calibri" w:hAnsi="Calibri" w:cs="Arial"/>
          <w:sz w:val="24"/>
          <w:szCs w:val="24"/>
        </w:rPr>
        <w:t xml:space="preserve"> do </w:t>
      </w:r>
      <w:r>
        <w:rPr>
          <w:rFonts w:ascii="Calibri" w:hAnsi="Calibri" w:cs="Arial"/>
          <w:sz w:val="24"/>
          <w:szCs w:val="24"/>
        </w:rPr>
        <w:t>2</w:t>
      </w:r>
      <w:r w:rsidRPr="004B6293">
        <w:rPr>
          <w:rFonts w:ascii="Calibri" w:hAnsi="Calibri" w:cs="Arial"/>
          <w:sz w:val="24"/>
          <w:szCs w:val="24"/>
        </w:rPr>
        <w:t xml:space="preserve">º semestre de 2016, conforme </w:t>
      </w:r>
      <w:r>
        <w:rPr>
          <w:rFonts w:ascii="Calibri" w:hAnsi="Calibri" w:cs="Arial"/>
          <w:sz w:val="24"/>
          <w:szCs w:val="24"/>
        </w:rPr>
        <w:t>relatório anexo.</w:t>
      </w:r>
    </w:p>
    <w:p w:rsidR="002811B8" w:rsidRPr="004B6293" w:rsidRDefault="002811B8" w:rsidP="002811B8">
      <w:pPr>
        <w:jc w:val="right"/>
        <w:rPr>
          <w:rFonts w:ascii="Calibri" w:hAnsi="Calibri" w:cs="Arial"/>
          <w:sz w:val="24"/>
          <w:szCs w:val="24"/>
        </w:rPr>
      </w:pPr>
    </w:p>
    <w:p w:rsidR="002811B8" w:rsidRPr="004B6293" w:rsidRDefault="002811B8" w:rsidP="002811B8">
      <w:pPr>
        <w:jc w:val="right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Lages/SC, 2</w:t>
      </w:r>
      <w:r w:rsidR="00027EFA">
        <w:rPr>
          <w:rFonts w:ascii="Calibri" w:hAnsi="Calibri" w:cs="Arial"/>
          <w:sz w:val="24"/>
          <w:szCs w:val="24"/>
        </w:rPr>
        <w:t>5</w:t>
      </w:r>
      <w:r w:rsidRPr="004B6293">
        <w:rPr>
          <w:rFonts w:ascii="Calibri" w:hAnsi="Calibri" w:cs="Arial"/>
          <w:sz w:val="24"/>
          <w:szCs w:val="24"/>
        </w:rPr>
        <w:t xml:space="preserve"> de </w:t>
      </w:r>
      <w:r>
        <w:rPr>
          <w:rFonts w:ascii="Calibri" w:hAnsi="Calibri" w:cs="Arial"/>
          <w:sz w:val="24"/>
          <w:szCs w:val="24"/>
        </w:rPr>
        <w:t xml:space="preserve">Outubro de </w:t>
      </w:r>
      <w:r w:rsidRPr="004B6293">
        <w:rPr>
          <w:rFonts w:ascii="Calibri" w:hAnsi="Calibri" w:cs="Arial"/>
          <w:sz w:val="24"/>
          <w:szCs w:val="24"/>
        </w:rPr>
        <w:t>2016</w:t>
      </w:r>
    </w:p>
    <w:p w:rsidR="002811B8" w:rsidRPr="004B6293" w:rsidRDefault="002811B8" w:rsidP="002811B8">
      <w:pPr>
        <w:rPr>
          <w:rFonts w:ascii="Calibri" w:hAnsi="Calibri" w:cs="Arial"/>
          <w:sz w:val="24"/>
          <w:szCs w:val="24"/>
        </w:rPr>
      </w:pPr>
    </w:p>
    <w:p w:rsidR="002811B8" w:rsidRPr="004B6293" w:rsidRDefault="002811B8" w:rsidP="002811B8">
      <w:pPr>
        <w:jc w:val="center"/>
        <w:rPr>
          <w:rFonts w:ascii="Calibri" w:hAnsi="Calibri" w:cs="Arial"/>
          <w:sz w:val="24"/>
          <w:szCs w:val="24"/>
        </w:rPr>
      </w:pPr>
    </w:p>
    <w:p w:rsidR="002811B8" w:rsidRPr="00A21D91" w:rsidRDefault="002811B8" w:rsidP="002811B8">
      <w:pPr>
        <w:jc w:val="center"/>
        <w:rPr>
          <w:rFonts w:ascii="Calibri" w:hAnsi="Calibri" w:cs="Arial"/>
          <w:b/>
          <w:sz w:val="24"/>
          <w:szCs w:val="24"/>
        </w:rPr>
      </w:pPr>
      <w:r w:rsidRPr="00A21D91">
        <w:rPr>
          <w:rFonts w:ascii="Calibri" w:hAnsi="Calibri" w:cs="Arial"/>
          <w:b/>
          <w:sz w:val="24"/>
          <w:szCs w:val="24"/>
        </w:rPr>
        <w:t>João Fert Neto</w:t>
      </w:r>
    </w:p>
    <w:p w:rsidR="002811B8" w:rsidRPr="004B6293" w:rsidRDefault="002811B8" w:rsidP="002811B8">
      <w:pPr>
        <w:jc w:val="center"/>
        <w:rPr>
          <w:rFonts w:ascii="Calibri" w:hAnsi="Calibri" w:cs="Arial"/>
          <w:sz w:val="24"/>
          <w:szCs w:val="24"/>
        </w:rPr>
      </w:pPr>
      <w:r w:rsidRPr="004B6293">
        <w:rPr>
          <w:rFonts w:ascii="Calibri" w:hAnsi="Calibri" w:cs="Arial"/>
          <w:sz w:val="24"/>
          <w:szCs w:val="24"/>
        </w:rPr>
        <w:t>Diretor Geral do CAV/UDESC</w:t>
      </w:r>
    </w:p>
    <w:p w:rsidR="002811B8" w:rsidRPr="004B6293" w:rsidRDefault="002811B8" w:rsidP="002811B8">
      <w:pPr>
        <w:rPr>
          <w:rFonts w:ascii="Calibri" w:hAnsi="Calibri" w:cs="Arial"/>
          <w:sz w:val="24"/>
          <w:szCs w:val="24"/>
        </w:rPr>
      </w:pPr>
    </w:p>
    <w:p w:rsidR="002811B8" w:rsidRPr="004B6293" w:rsidRDefault="002811B8" w:rsidP="002811B8">
      <w:pPr>
        <w:rPr>
          <w:rFonts w:ascii="Calibri" w:hAnsi="Calibri" w:cs="Arial"/>
          <w:sz w:val="24"/>
          <w:szCs w:val="24"/>
        </w:rPr>
      </w:pPr>
    </w:p>
    <w:p w:rsidR="00886882" w:rsidRPr="002811B8" w:rsidRDefault="00886882" w:rsidP="002811B8"/>
    <w:sectPr w:rsidR="00886882" w:rsidRPr="002811B8" w:rsidSect="00886882">
      <w:headerReference w:type="default" r:id="rId7"/>
      <w:foot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2D8" w:rsidRDefault="00B772D8" w:rsidP="00A82B24">
      <w:pPr>
        <w:spacing w:after="0" w:line="240" w:lineRule="auto"/>
      </w:pPr>
      <w:r>
        <w:separator/>
      </w:r>
    </w:p>
  </w:endnote>
  <w:endnote w:type="continuationSeparator" w:id="0">
    <w:p w:rsidR="00B772D8" w:rsidRDefault="00B772D8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DF2" w:rsidRDefault="00440DF2" w:rsidP="00440DF2">
    <w:pPr>
      <w:pStyle w:val="Rodap"/>
      <w:jc w:val="center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UNIVERSIDADE DO ESTADO DE SANTA CATARINA – UDESC</w:t>
    </w:r>
  </w:p>
  <w:p w:rsidR="00440DF2" w:rsidRDefault="00440DF2" w:rsidP="00440DF2">
    <w:pPr>
      <w:pStyle w:val="Rodap"/>
      <w:jc w:val="center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CENTRO DE CIÊNCIAS AGROVETERINÁRIAS – CAV</w:t>
    </w:r>
  </w:p>
  <w:p w:rsidR="00440DF2" w:rsidRDefault="00440DF2" w:rsidP="00440DF2">
    <w:pPr>
      <w:pStyle w:val="Rodap"/>
      <w:jc w:val="center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COORDENAÇÃO DE ESTÁGIOS</w:t>
    </w:r>
  </w:p>
  <w:p w:rsidR="00440DF2" w:rsidRDefault="00440DF2" w:rsidP="00440DF2">
    <w:pPr>
      <w:pStyle w:val="Rodap"/>
      <w:jc w:val="center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Av.: Luiz de Camões, 2090, Conta Dinheiro – CEP: 88520-000   Lages/SC</w:t>
    </w:r>
  </w:p>
  <w:p w:rsidR="00440DF2" w:rsidRDefault="00440DF2" w:rsidP="00440DF2">
    <w:pPr>
      <w:pStyle w:val="Rodap"/>
      <w:jc w:val="center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 xml:space="preserve">Telefones: 49 3289 9136/ 3289 9236 </w:t>
    </w:r>
  </w:p>
  <w:p w:rsidR="00440DF2" w:rsidRDefault="00440DF2" w:rsidP="00440DF2">
    <w:pPr>
      <w:pStyle w:val="Rodap"/>
      <w:jc w:val="center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 xml:space="preserve">e-mail: </w:t>
    </w:r>
    <w:hyperlink r:id="rId1" w:history="1">
      <w:r w:rsidRPr="00EE2B34">
        <w:rPr>
          <w:rStyle w:val="Hyperlink"/>
          <w:rFonts w:ascii="Calibri" w:hAnsi="Calibri"/>
          <w:sz w:val="16"/>
          <w:szCs w:val="16"/>
        </w:rPr>
        <w:t>cest.cav@udesc.br</w:t>
      </w:r>
    </w:hyperlink>
    <w:r>
      <w:rPr>
        <w:rFonts w:ascii="Calibri" w:hAnsi="Calibri"/>
        <w:sz w:val="16"/>
        <w:szCs w:val="16"/>
      </w:rPr>
      <w:t xml:space="preserve"> – site: www.cav.udesc.br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2D8" w:rsidRDefault="00B772D8" w:rsidP="00A82B24">
      <w:pPr>
        <w:spacing w:after="0" w:line="240" w:lineRule="auto"/>
      </w:pPr>
      <w:r>
        <w:separator/>
      </w:r>
    </w:p>
  </w:footnote>
  <w:footnote w:type="continuationSeparator" w:id="0">
    <w:p w:rsidR="00B772D8" w:rsidRDefault="00B772D8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775" w:rsidRPr="001B5CD3" w:rsidRDefault="00FE1FEF">
    <w:pPr>
      <w:pStyle w:val="Cabealho"/>
      <w:rPr>
        <w:u w:val="single"/>
        <w:lang w:val="pt-BR"/>
      </w:rPr>
    </w:pPr>
    <w:r w:rsidRPr="001B5CD3">
      <w:rPr>
        <w:noProof/>
        <w:u w:val="single"/>
        <w:lang w:val="pt-BR"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-728244</wp:posOffset>
          </wp:positionH>
          <wp:positionV relativeFrom="paragraph">
            <wp:posOffset>-440690</wp:posOffset>
          </wp:positionV>
          <wp:extent cx="7553759" cy="10680609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3759" cy="10680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11D4" w:rsidRPr="001B5CD3">
      <w:rPr>
        <w:u w:val="single"/>
        <w:lang w:val="pt-BR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8D"/>
    <w:rsid w:val="00016FCD"/>
    <w:rsid w:val="00023775"/>
    <w:rsid w:val="00027EFA"/>
    <w:rsid w:val="00035F6A"/>
    <w:rsid w:val="0004698B"/>
    <w:rsid w:val="00194797"/>
    <w:rsid w:val="001B0719"/>
    <w:rsid w:val="001B5CD3"/>
    <w:rsid w:val="001E5FE1"/>
    <w:rsid w:val="00211498"/>
    <w:rsid w:val="002811B8"/>
    <w:rsid w:val="003165AA"/>
    <w:rsid w:val="003739F6"/>
    <w:rsid w:val="003E4ADD"/>
    <w:rsid w:val="00440DF2"/>
    <w:rsid w:val="004D3B51"/>
    <w:rsid w:val="004D56BD"/>
    <w:rsid w:val="006E1699"/>
    <w:rsid w:val="00753F6A"/>
    <w:rsid w:val="00794DF3"/>
    <w:rsid w:val="007977A6"/>
    <w:rsid w:val="007C7C04"/>
    <w:rsid w:val="007D3726"/>
    <w:rsid w:val="007E5A97"/>
    <w:rsid w:val="00822207"/>
    <w:rsid w:val="0082678D"/>
    <w:rsid w:val="00881230"/>
    <w:rsid w:val="00886882"/>
    <w:rsid w:val="008A20A7"/>
    <w:rsid w:val="008A2987"/>
    <w:rsid w:val="008F4FA3"/>
    <w:rsid w:val="009D761A"/>
    <w:rsid w:val="009F0036"/>
    <w:rsid w:val="00A10723"/>
    <w:rsid w:val="00A21D91"/>
    <w:rsid w:val="00A32011"/>
    <w:rsid w:val="00A679B3"/>
    <w:rsid w:val="00A82B24"/>
    <w:rsid w:val="00A90CB6"/>
    <w:rsid w:val="00AD6D68"/>
    <w:rsid w:val="00AF42B2"/>
    <w:rsid w:val="00B245CB"/>
    <w:rsid w:val="00B5087B"/>
    <w:rsid w:val="00B5447A"/>
    <w:rsid w:val="00B772D8"/>
    <w:rsid w:val="00B96FBB"/>
    <w:rsid w:val="00BB352D"/>
    <w:rsid w:val="00BD20FE"/>
    <w:rsid w:val="00C7497F"/>
    <w:rsid w:val="00D16097"/>
    <w:rsid w:val="00D17849"/>
    <w:rsid w:val="00D4727D"/>
    <w:rsid w:val="00DD0B6B"/>
    <w:rsid w:val="00E111D4"/>
    <w:rsid w:val="00E227BF"/>
    <w:rsid w:val="00E530C3"/>
    <w:rsid w:val="00EA7494"/>
    <w:rsid w:val="00ED5468"/>
    <w:rsid w:val="00F95405"/>
    <w:rsid w:val="00FE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076C4CCD-0999-4439-9DC4-CEFDB51D6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5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440D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0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est.cav@udesc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6B831-5FC9-4BD7-A840-88B7882F7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361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TEREZA CRISTINA LOPES CARSTEN AMARAL</cp:lastModifiedBy>
  <cp:revision>2</cp:revision>
  <cp:lastPrinted>2016-10-26T14:00:00Z</cp:lastPrinted>
  <dcterms:created xsi:type="dcterms:W3CDTF">2016-10-26T15:16:00Z</dcterms:created>
  <dcterms:modified xsi:type="dcterms:W3CDTF">2016-10-26T15:16:00Z</dcterms:modified>
</cp:coreProperties>
</file>