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3F" w:rsidRDefault="00FB653F" w:rsidP="00FB653F">
      <w:pPr>
        <w:pStyle w:val="Ttulo1"/>
        <w:rPr>
          <w:sz w:val="40"/>
          <w:szCs w:val="40"/>
        </w:rPr>
      </w:pPr>
      <w:r w:rsidRPr="008940BB">
        <w:rPr>
          <w:sz w:val="40"/>
          <w:szCs w:val="40"/>
        </w:rPr>
        <w:t xml:space="preserve">EDITAL </w:t>
      </w:r>
      <w:r w:rsidR="00C34701">
        <w:rPr>
          <w:sz w:val="40"/>
          <w:szCs w:val="40"/>
        </w:rPr>
        <w:t xml:space="preserve">Nº </w:t>
      </w:r>
      <w:r>
        <w:rPr>
          <w:sz w:val="40"/>
          <w:szCs w:val="40"/>
        </w:rPr>
        <w:t>77</w:t>
      </w:r>
      <w:r w:rsidR="00C34701">
        <w:rPr>
          <w:sz w:val="40"/>
          <w:szCs w:val="40"/>
        </w:rPr>
        <w:t>/2015/CAV</w:t>
      </w:r>
      <w:r w:rsidRPr="008940BB">
        <w:rPr>
          <w:sz w:val="40"/>
          <w:szCs w:val="40"/>
        </w:rPr>
        <w:t xml:space="preserve"> </w:t>
      </w:r>
      <w:r w:rsidR="00C34701">
        <w:rPr>
          <w:sz w:val="40"/>
          <w:szCs w:val="40"/>
        </w:rPr>
        <w:t xml:space="preserve">- </w:t>
      </w:r>
      <w:bookmarkStart w:id="0" w:name="_GoBack"/>
      <w:bookmarkEnd w:id="0"/>
      <w:r>
        <w:rPr>
          <w:sz w:val="40"/>
          <w:szCs w:val="40"/>
        </w:rPr>
        <w:t>EXAMES FINAIS</w:t>
      </w:r>
    </w:p>
    <w:p w:rsidR="00FB653F" w:rsidRPr="00ED7E42" w:rsidRDefault="00FB653F" w:rsidP="00FB653F">
      <w:pPr>
        <w:pStyle w:val="Ttulo1"/>
        <w:rPr>
          <w:sz w:val="40"/>
          <w:szCs w:val="40"/>
        </w:rPr>
      </w:pPr>
      <w:r>
        <w:rPr>
          <w:sz w:val="40"/>
          <w:szCs w:val="40"/>
        </w:rPr>
        <w:t>2</w:t>
      </w:r>
      <w:r w:rsidRPr="00ED7E42">
        <w:rPr>
          <w:sz w:val="40"/>
          <w:szCs w:val="40"/>
        </w:rPr>
        <w:t>º</w:t>
      </w:r>
      <w:r>
        <w:rPr>
          <w:sz w:val="40"/>
          <w:szCs w:val="40"/>
        </w:rPr>
        <w:t xml:space="preserve"> SEMESTRE DE 2015/CAV</w:t>
      </w:r>
    </w:p>
    <w:p w:rsidR="00FB653F" w:rsidRPr="00052176" w:rsidRDefault="00FB653F" w:rsidP="00FB653F">
      <w:pPr>
        <w:ind w:left="5103"/>
        <w:jc w:val="both"/>
        <w:rPr>
          <w:rFonts w:ascii="Arial" w:hAnsi="Arial"/>
          <w:sz w:val="16"/>
          <w:szCs w:val="16"/>
        </w:rPr>
      </w:pPr>
    </w:p>
    <w:p w:rsidR="00FB653F" w:rsidRPr="005E001C" w:rsidRDefault="00FB653F" w:rsidP="00FB653F">
      <w:pPr>
        <w:ind w:left="510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João </w:t>
      </w:r>
      <w:proofErr w:type="spellStart"/>
      <w:r>
        <w:rPr>
          <w:rFonts w:ascii="Arial" w:hAnsi="Arial"/>
          <w:b/>
          <w:sz w:val="24"/>
          <w:szCs w:val="24"/>
        </w:rPr>
        <w:t>Fert</w:t>
      </w:r>
      <w:proofErr w:type="spellEnd"/>
      <w:r>
        <w:rPr>
          <w:rFonts w:ascii="Arial" w:hAnsi="Arial"/>
          <w:b/>
          <w:sz w:val="24"/>
          <w:szCs w:val="24"/>
        </w:rPr>
        <w:t xml:space="preserve"> Neto</w:t>
      </w:r>
      <w:r w:rsidRPr="005E001C">
        <w:rPr>
          <w:rFonts w:ascii="Arial" w:hAnsi="Arial"/>
          <w:sz w:val="24"/>
          <w:szCs w:val="24"/>
        </w:rPr>
        <w:t xml:space="preserve">, Diretor Geral do Centro de Ciências </w:t>
      </w:r>
      <w:proofErr w:type="spellStart"/>
      <w:r w:rsidRPr="005E001C">
        <w:rPr>
          <w:rFonts w:ascii="Arial" w:hAnsi="Arial"/>
          <w:sz w:val="24"/>
          <w:szCs w:val="24"/>
        </w:rPr>
        <w:t>Agroveterinárias</w:t>
      </w:r>
      <w:proofErr w:type="spellEnd"/>
      <w:r w:rsidRPr="005E001C">
        <w:rPr>
          <w:rFonts w:ascii="Arial" w:hAnsi="Arial"/>
          <w:sz w:val="24"/>
          <w:szCs w:val="24"/>
        </w:rPr>
        <w:t>, no uso de suas atribuições,</w:t>
      </w:r>
    </w:p>
    <w:p w:rsidR="00FB653F" w:rsidRPr="005654F1" w:rsidRDefault="00FB653F" w:rsidP="00FB653F">
      <w:pPr>
        <w:jc w:val="both"/>
        <w:rPr>
          <w:rFonts w:ascii="Arial" w:hAnsi="Arial"/>
          <w:b/>
          <w:sz w:val="32"/>
          <w:szCs w:val="32"/>
        </w:rPr>
      </w:pPr>
      <w:r w:rsidRPr="005654F1">
        <w:rPr>
          <w:rFonts w:ascii="Arial" w:hAnsi="Arial"/>
          <w:b/>
          <w:sz w:val="32"/>
          <w:szCs w:val="32"/>
        </w:rPr>
        <w:t>R E S O L V E:</w:t>
      </w:r>
    </w:p>
    <w:p w:rsidR="00FB653F" w:rsidRDefault="00FB653F" w:rsidP="00FB653F">
      <w:pPr>
        <w:spacing w:after="0"/>
        <w:ind w:firstLine="709"/>
        <w:jc w:val="both"/>
        <w:rPr>
          <w:rFonts w:ascii="Arial" w:hAnsi="Arial"/>
          <w:b/>
          <w:sz w:val="24"/>
          <w:szCs w:val="24"/>
        </w:rPr>
      </w:pPr>
      <w:r w:rsidRPr="00F90EE8">
        <w:rPr>
          <w:rFonts w:ascii="Arial" w:hAnsi="Arial"/>
          <w:sz w:val="24"/>
          <w:szCs w:val="24"/>
        </w:rPr>
        <w:t xml:space="preserve">Estabelecer </w:t>
      </w:r>
      <w:r>
        <w:rPr>
          <w:rFonts w:ascii="Arial" w:hAnsi="Arial"/>
          <w:sz w:val="24"/>
          <w:szCs w:val="24"/>
        </w:rPr>
        <w:t>datas e</w:t>
      </w:r>
      <w:r w:rsidRPr="00F90EE8">
        <w:rPr>
          <w:rFonts w:ascii="Arial" w:hAnsi="Arial"/>
          <w:sz w:val="24"/>
          <w:szCs w:val="24"/>
        </w:rPr>
        <w:t xml:space="preserve"> horários para os </w:t>
      </w:r>
      <w:r w:rsidRPr="00F90EE8">
        <w:rPr>
          <w:rFonts w:ascii="Arial" w:hAnsi="Arial"/>
          <w:b/>
          <w:sz w:val="24"/>
          <w:szCs w:val="24"/>
        </w:rPr>
        <w:t xml:space="preserve">EXAMES FINAIS, relativos ao </w:t>
      </w:r>
      <w:r>
        <w:rPr>
          <w:rFonts w:ascii="Arial" w:hAnsi="Arial"/>
          <w:b/>
          <w:sz w:val="24"/>
          <w:szCs w:val="24"/>
        </w:rPr>
        <w:t>2</w:t>
      </w:r>
      <w:r w:rsidRPr="00F90EE8">
        <w:rPr>
          <w:rFonts w:ascii="Arial" w:hAnsi="Arial"/>
          <w:b/>
          <w:sz w:val="24"/>
          <w:szCs w:val="24"/>
        </w:rPr>
        <w:t>º</w:t>
      </w:r>
      <w:r w:rsidRPr="00F90EE8">
        <w:rPr>
          <w:rFonts w:ascii="Arial" w:hAnsi="Arial"/>
          <w:sz w:val="24"/>
          <w:szCs w:val="24"/>
        </w:rPr>
        <w:t xml:space="preserve"> </w:t>
      </w:r>
      <w:r w:rsidRPr="00F90EE8">
        <w:rPr>
          <w:rFonts w:ascii="Arial" w:hAnsi="Arial"/>
          <w:b/>
          <w:sz w:val="24"/>
          <w:szCs w:val="24"/>
        </w:rPr>
        <w:t>semestre de 201</w:t>
      </w:r>
      <w:r>
        <w:rPr>
          <w:rFonts w:ascii="Arial" w:hAnsi="Arial"/>
          <w:b/>
          <w:sz w:val="24"/>
          <w:szCs w:val="24"/>
        </w:rPr>
        <w:t>5</w:t>
      </w:r>
      <w:r w:rsidRPr="00F90EE8">
        <w:rPr>
          <w:rFonts w:ascii="Arial" w:hAnsi="Arial"/>
          <w:b/>
          <w:sz w:val="24"/>
          <w:szCs w:val="24"/>
        </w:rPr>
        <w:t xml:space="preserve">, no período de </w:t>
      </w:r>
      <w:r>
        <w:rPr>
          <w:rFonts w:ascii="Arial" w:hAnsi="Arial"/>
          <w:b/>
          <w:sz w:val="24"/>
          <w:szCs w:val="24"/>
        </w:rPr>
        <w:t>10/12/2015</w:t>
      </w:r>
      <w:r w:rsidRPr="00F90EE8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à</w:t>
      </w:r>
      <w:r w:rsidRPr="00F90EE8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16</w:t>
      </w:r>
      <w:r w:rsidRPr="00F90EE8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12</w:t>
      </w:r>
      <w:r w:rsidRPr="00F90EE8">
        <w:rPr>
          <w:rFonts w:ascii="Arial" w:hAnsi="Arial"/>
          <w:b/>
          <w:sz w:val="24"/>
          <w:szCs w:val="24"/>
        </w:rPr>
        <w:t>/201</w:t>
      </w:r>
      <w:r>
        <w:rPr>
          <w:rFonts w:ascii="Arial" w:hAnsi="Arial"/>
          <w:b/>
          <w:sz w:val="24"/>
          <w:szCs w:val="24"/>
        </w:rPr>
        <w:t>5</w:t>
      </w:r>
      <w:r w:rsidRPr="00F90EE8">
        <w:rPr>
          <w:rFonts w:ascii="Arial" w:hAnsi="Arial"/>
          <w:sz w:val="24"/>
          <w:szCs w:val="24"/>
        </w:rPr>
        <w:t xml:space="preserve"> para o Curso</w:t>
      </w:r>
      <w:r>
        <w:rPr>
          <w:rFonts w:ascii="Arial" w:hAnsi="Arial"/>
          <w:sz w:val="24"/>
          <w:szCs w:val="24"/>
        </w:rPr>
        <w:t>s</w:t>
      </w:r>
      <w:r w:rsidRPr="00F90EE8">
        <w:rPr>
          <w:rFonts w:ascii="Arial" w:hAnsi="Arial"/>
          <w:sz w:val="24"/>
          <w:szCs w:val="24"/>
        </w:rPr>
        <w:t xml:space="preserve"> de Graduação em</w:t>
      </w:r>
      <w:r>
        <w:rPr>
          <w:rFonts w:ascii="Arial" w:hAnsi="Arial"/>
          <w:sz w:val="24"/>
          <w:szCs w:val="24"/>
        </w:rPr>
        <w:t xml:space="preserve"> </w:t>
      </w:r>
      <w:r w:rsidRPr="00832FD9">
        <w:rPr>
          <w:rFonts w:ascii="Arial" w:hAnsi="Arial"/>
          <w:b/>
          <w:sz w:val="24"/>
          <w:szCs w:val="24"/>
        </w:rPr>
        <w:t xml:space="preserve">Agronomia, Engenharia Ambiental, Engenharia Florestal e </w:t>
      </w:r>
      <w:r w:rsidRPr="00985A7C">
        <w:rPr>
          <w:rFonts w:ascii="Arial" w:hAnsi="Arial"/>
          <w:b/>
          <w:sz w:val="24"/>
          <w:szCs w:val="24"/>
        </w:rPr>
        <w:t>Medicina Veterinária.</w:t>
      </w:r>
    </w:p>
    <w:p w:rsidR="00FB653F" w:rsidRDefault="00FB653F" w:rsidP="00FB653F">
      <w:pPr>
        <w:spacing w:after="0"/>
        <w:ind w:firstLine="709"/>
        <w:jc w:val="both"/>
        <w:rPr>
          <w:rFonts w:ascii="Arial" w:hAnsi="Arial"/>
          <w:sz w:val="24"/>
          <w:szCs w:val="24"/>
        </w:rPr>
      </w:pPr>
    </w:p>
    <w:p w:rsidR="00FB653F" w:rsidRDefault="00FB653F" w:rsidP="00FB653F">
      <w:pPr>
        <w:pStyle w:val="Corpodetexto"/>
        <w:ind w:left="709" w:hanging="709"/>
        <w:rPr>
          <w:b/>
          <w:sz w:val="20"/>
        </w:rPr>
      </w:pPr>
      <w:r w:rsidRPr="005D65E2">
        <w:rPr>
          <w:b/>
          <w:sz w:val="20"/>
        </w:rPr>
        <w:t>OBSERVAÇÕES:</w:t>
      </w:r>
    </w:p>
    <w:p w:rsidR="00FB653F" w:rsidRPr="005D65E2" w:rsidRDefault="00FB653F" w:rsidP="00FB653F">
      <w:pPr>
        <w:pStyle w:val="Corpodetexto"/>
        <w:ind w:left="709" w:hanging="709"/>
        <w:rPr>
          <w:b/>
          <w:sz w:val="20"/>
        </w:rPr>
      </w:pPr>
    </w:p>
    <w:p w:rsidR="00FB653F" w:rsidRDefault="00FB653F" w:rsidP="00FB653F">
      <w:pPr>
        <w:pStyle w:val="Corpodetexto"/>
        <w:numPr>
          <w:ilvl w:val="0"/>
          <w:numId w:val="1"/>
        </w:numPr>
        <w:jc w:val="both"/>
        <w:rPr>
          <w:sz w:val="20"/>
        </w:rPr>
      </w:pPr>
      <w:r>
        <w:rPr>
          <w:b/>
          <w:sz w:val="20"/>
        </w:rPr>
        <w:t>09</w:t>
      </w:r>
      <w:r w:rsidRPr="00B32DE4">
        <w:rPr>
          <w:b/>
          <w:sz w:val="20"/>
        </w:rPr>
        <w:t>/</w:t>
      </w:r>
      <w:r>
        <w:rPr>
          <w:b/>
          <w:sz w:val="20"/>
        </w:rPr>
        <w:t>12</w:t>
      </w:r>
      <w:r w:rsidRPr="00B32DE4">
        <w:rPr>
          <w:b/>
          <w:sz w:val="20"/>
        </w:rPr>
        <w:t>/201</w:t>
      </w:r>
      <w:r>
        <w:rPr>
          <w:b/>
          <w:sz w:val="20"/>
        </w:rPr>
        <w:t>5</w:t>
      </w:r>
      <w:r w:rsidRPr="00B32DE4">
        <w:rPr>
          <w:b/>
          <w:sz w:val="20"/>
        </w:rPr>
        <w:t xml:space="preserve"> (</w:t>
      </w:r>
      <w:r>
        <w:rPr>
          <w:b/>
          <w:sz w:val="20"/>
        </w:rPr>
        <w:t>Quarta-Feira</w:t>
      </w:r>
      <w:r w:rsidRPr="00B32DE4">
        <w:rPr>
          <w:b/>
          <w:sz w:val="20"/>
        </w:rPr>
        <w:t>)</w:t>
      </w:r>
      <w:r w:rsidRPr="00A50F14">
        <w:rPr>
          <w:sz w:val="20"/>
        </w:rPr>
        <w:t xml:space="preserve"> - Último dia para inclusão das </w:t>
      </w:r>
      <w:proofErr w:type="spellStart"/>
      <w:r w:rsidRPr="00A50F14">
        <w:rPr>
          <w:sz w:val="20"/>
        </w:rPr>
        <w:t>freqüências</w:t>
      </w:r>
      <w:proofErr w:type="spellEnd"/>
      <w:r w:rsidRPr="00A50F14">
        <w:rPr>
          <w:sz w:val="20"/>
        </w:rPr>
        <w:t xml:space="preserve">, avaliações e médias semestrais pelos professores no Sistema </w:t>
      </w:r>
      <w:r>
        <w:rPr>
          <w:sz w:val="20"/>
        </w:rPr>
        <w:t>SIGA</w:t>
      </w:r>
      <w:r w:rsidRPr="00A50F14">
        <w:rPr>
          <w:sz w:val="20"/>
        </w:rPr>
        <w:t>, das matrizes curriculares antigas e novas.</w:t>
      </w:r>
    </w:p>
    <w:p w:rsidR="00FB653F" w:rsidRDefault="00FB653F" w:rsidP="00FB653F">
      <w:pPr>
        <w:pStyle w:val="Corpodetexto"/>
        <w:numPr>
          <w:ilvl w:val="0"/>
          <w:numId w:val="1"/>
        </w:numPr>
        <w:jc w:val="both"/>
        <w:rPr>
          <w:sz w:val="20"/>
        </w:rPr>
      </w:pPr>
      <w:r>
        <w:rPr>
          <w:b/>
          <w:sz w:val="20"/>
        </w:rPr>
        <w:t>17</w:t>
      </w:r>
      <w:r w:rsidRPr="008271D2">
        <w:rPr>
          <w:b/>
          <w:sz w:val="20"/>
        </w:rPr>
        <w:t>/</w:t>
      </w:r>
      <w:r>
        <w:rPr>
          <w:b/>
          <w:sz w:val="20"/>
        </w:rPr>
        <w:t>12</w:t>
      </w:r>
      <w:r w:rsidRPr="008271D2">
        <w:rPr>
          <w:b/>
          <w:sz w:val="20"/>
        </w:rPr>
        <w:t>/</w:t>
      </w:r>
      <w:r>
        <w:rPr>
          <w:b/>
          <w:sz w:val="20"/>
        </w:rPr>
        <w:t>2015</w:t>
      </w:r>
      <w:r w:rsidRPr="008271D2">
        <w:rPr>
          <w:b/>
          <w:sz w:val="20"/>
        </w:rPr>
        <w:t xml:space="preserve"> (</w:t>
      </w:r>
      <w:r>
        <w:rPr>
          <w:b/>
          <w:sz w:val="20"/>
        </w:rPr>
        <w:t>Quinta</w:t>
      </w:r>
      <w:r w:rsidRPr="008271D2">
        <w:rPr>
          <w:b/>
          <w:sz w:val="20"/>
        </w:rPr>
        <w:t>-feira)</w:t>
      </w:r>
      <w:r w:rsidRPr="008271D2">
        <w:rPr>
          <w:sz w:val="20"/>
        </w:rPr>
        <w:t xml:space="preserve"> - Último dia para inclusão das</w:t>
      </w:r>
      <w:r>
        <w:rPr>
          <w:sz w:val="20"/>
        </w:rPr>
        <w:t xml:space="preserve"> avaliações dos exames e médias finais, </w:t>
      </w:r>
      <w:r w:rsidRPr="008271D2">
        <w:rPr>
          <w:sz w:val="20"/>
        </w:rPr>
        <w:t xml:space="preserve">pelos professores no Sistema </w:t>
      </w:r>
      <w:r>
        <w:rPr>
          <w:sz w:val="20"/>
        </w:rPr>
        <w:t>SIGA</w:t>
      </w:r>
      <w:r w:rsidRPr="008271D2">
        <w:rPr>
          <w:sz w:val="20"/>
        </w:rPr>
        <w:t xml:space="preserve"> e entrega dos Diários de Classe na </w:t>
      </w:r>
      <w:proofErr w:type="gramStart"/>
      <w:r w:rsidRPr="008271D2">
        <w:rPr>
          <w:sz w:val="20"/>
        </w:rPr>
        <w:t>Secretaria  Acadêmica</w:t>
      </w:r>
      <w:proofErr w:type="gramEnd"/>
      <w:r w:rsidRPr="008271D2">
        <w:rPr>
          <w:sz w:val="20"/>
        </w:rPr>
        <w:t>, das matrizes curriculares antigas e novas.</w:t>
      </w:r>
    </w:p>
    <w:p w:rsidR="00FB653F" w:rsidRPr="00183005" w:rsidRDefault="00FB653F" w:rsidP="00FB653F">
      <w:pPr>
        <w:pStyle w:val="Corpodetexto"/>
        <w:numPr>
          <w:ilvl w:val="0"/>
          <w:numId w:val="1"/>
        </w:numPr>
        <w:jc w:val="both"/>
        <w:rPr>
          <w:sz w:val="24"/>
          <w:szCs w:val="24"/>
        </w:rPr>
      </w:pPr>
      <w:r w:rsidRPr="00183005">
        <w:rPr>
          <w:sz w:val="20"/>
        </w:rPr>
        <w:t>Nas disciplinas que necessitarem mais de um professor para aplicar o Exame Final, o professor deverá solicitar auxílio dos colegas.</w:t>
      </w:r>
    </w:p>
    <w:p w:rsidR="00FB653F" w:rsidRDefault="00FB653F" w:rsidP="00FB653F">
      <w:pPr>
        <w:rPr>
          <w:rFonts w:ascii="Verdana" w:hAnsi="Verdana"/>
          <w:sz w:val="20"/>
          <w:szCs w:val="20"/>
        </w:rPr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960"/>
        <w:gridCol w:w="960"/>
        <w:gridCol w:w="960"/>
        <w:gridCol w:w="960"/>
        <w:gridCol w:w="960"/>
      </w:tblGrid>
      <w:tr w:rsidR="00FB653F" w:rsidRPr="00E47B75" w:rsidTr="002513CD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AGRONOMIA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1a FASE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Quarta 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DESENHO TÉCNICO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EDUCAÇÃO FÍSICA CURRICULAR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</w:tr>
      <w:tr w:rsidR="00FB653F" w:rsidRPr="00E47B75" w:rsidTr="002513CD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EPISTEMOLOGIA E METODOLOGIA CIENTÍFICA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INTRODUÇÃO À AGRONOMIA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MATEMÁTICA BÁSICA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MORFOLOGIA VEGETAL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QUÍMICA GERAL E ORGÂNICA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2a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Quarta 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ANATOMIA E FISIO DOS ANIMAIS DOMÉSTICOS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BOTÂNICA SISTEMÁTICA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CÁLCULO DIFERENCIAL E INTEGRAL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</w:tr>
      <w:tr w:rsidR="00FB653F" w:rsidRPr="00E47B75" w:rsidTr="002513CD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 EDUCAÇÃO FÍSICA CURRICULAR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ESTATÍSTICA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QUÍMICA ANALÍTICA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3a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Quarta 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BIOQUÍMICA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CIÊNCIA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EXPERIMENTAÇÃO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GENÉTICA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METEOROLOGIA E CLIMATOLOGIA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MECÂNICA, MOTORES E TRATORES AGRÍCOLAS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SOCIOLOGIA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4a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Quarta 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ECOLOGIA GERAL E AGRÍCOLA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FERTILIDADE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FISIOLOGIA VEGETAL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GÊNESE E CLASSIFICAÇÃO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17:40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MELHORAMENTO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PRÁTICA DE MÁQUINAS AGRÍCOLAS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13:10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TOPOGRAFIA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5a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Quarta 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BIOLOGIA DO SOLO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ENTOMOLOGIA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FITOPATOLOGIA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HORTICULTURA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LEGISLAÇÃO AGRÁRIA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MELHORAMENTO VEGETAL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NUTRIÇÃO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USO E CONSERVAÇÃO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876BB2" w:rsidRDefault="00876BB2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876BB2" w:rsidRDefault="00876BB2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876BB2" w:rsidRPr="00E47B75" w:rsidRDefault="00876BB2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>6a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Quarta 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ALIMENTOS E ALIMENTAÇÃO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CONSTRUÇÕES RURAIS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ENTOMOLOGIA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FITOPATOLOGIA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HIDRÁULICA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proofErr w:type="gramStart"/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INTRODUÇÃO À</w:t>
            </w:r>
            <w:proofErr w:type="gramEnd"/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ECONOMIA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OLERICULTURA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TÉCNICAS DE ANÁLISES BROMATOLÓGICAS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876BB2" w:rsidRDefault="00876BB2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876BB2" w:rsidRPr="00E47B75" w:rsidRDefault="00876BB2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7a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Quarta 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AVALIAÇÃO DE IMPACTOS AMBIENTAIS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13:10</w:t>
            </w:r>
          </w:p>
        </w:tc>
      </w:tr>
      <w:tr w:rsidR="00FB653F" w:rsidRPr="00E47B75" w:rsidTr="002513CD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BIOLOGIA E MANEJO DE PLANTAS DANINHAS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BOVINOCULTURA DE CORTE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COMERCIALIZAÇÃO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CULTURAS DE INVERNO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ECONOMIA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FORRAGICULTURA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IRRIGAÇÃO E DRENAGEM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SILVICULTURA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876BB2" w:rsidRDefault="00876BB2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876BB2" w:rsidRPr="00E47B75" w:rsidRDefault="00876BB2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8a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Quarta 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AVICULTURA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COMUNICAÇÃO EXTENSÃO 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FRUTICULTURA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GRAMÍNEAS DE VERÃO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SOCIOLOGIA 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SUINOCULTURA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TECNOLOGIA DE PRODUTOS AGROPECUÁRIOS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876BB2" w:rsidRDefault="00876BB2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876BB2" w:rsidRDefault="00876BB2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876BB2" w:rsidRPr="00E47B75" w:rsidRDefault="00876BB2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>9a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Quarta 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ADUBAÇÃO E CALAGEM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BOVINOCULTURA DE LEITE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DICOTILEDÔNEAS DE VERÃO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</w:tr>
      <w:tr w:rsidR="00FB653F" w:rsidRPr="00E47B75" w:rsidTr="002513C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PLANEJAMENTO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07:10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TECNOLOGIA E PRODUÇÃO DE SEMENTES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:rsidR="00FB653F" w:rsidRDefault="00FB653F" w:rsidP="00FB653F">
      <w:pPr>
        <w:rPr>
          <w:rFonts w:ascii="Verdana" w:hAnsi="Verdana"/>
          <w:sz w:val="20"/>
          <w:szCs w:val="20"/>
        </w:rPr>
      </w:pPr>
    </w:p>
    <w:p w:rsidR="00876BB2" w:rsidRDefault="00876BB2" w:rsidP="00FB653F">
      <w:pPr>
        <w:rPr>
          <w:rFonts w:ascii="Verdana" w:hAnsi="Verdana"/>
          <w:sz w:val="20"/>
          <w:szCs w:val="20"/>
        </w:rPr>
      </w:pP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960"/>
        <w:gridCol w:w="960"/>
        <w:gridCol w:w="960"/>
        <w:gridCol w:w="960"/>
        <w:gridCol w:w="960"/>
      </w:tblGrid>
      <w:tr w:rsidR="00FB653F" w:rsidRPr="00E47B75" w:rsidTr="002513C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ENGENHARIA AMBIENTAL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1a FASE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ÁLGEBRA LINEAR E GEOMETRIA ANALÍTICA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BIOLOGIA GERAL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CÁLCULO DIFERENCIAL E INTEGRAL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EPISTEMOLOGIA E METODOLOGIA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proofErr w:type="gramStart"/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INTRODUÇÃO À</w:t>
            </w:r>
            <w:proofErr w:type="gramEnd"/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ENGENHARIA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MECÂNICA CLÁSSICA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SOCIOLOGIA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876BB2" w:rsidRPr="00E47B75" w:rsidRDefault="00876BB2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2a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CÁLCULO DIFERENCIAL E INTEGRAL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COMPUTAÇÃO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ECOLOGIA GERAL E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ESTATÍSTICA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QUÍMICA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TERMOLOGIA, ONDULATÓRIA E ÓTICA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876BB2" w:rsidRPr="00E47B75" w:rsidRDefault="00876BB2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3a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CÁLCULO NUMÉRICO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ECOSSISTEMAS AQUÁTICOS E TERRESTRES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ELETRICIDADE E ELETROMAGNETISMO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INSTRUMENTAÇÃO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QUÍMICA ANALÍTICA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876BB2" w:rsidRDefault="00876BB2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876BB2" w:rsidRPr="00E47B75" w:rsidRDefault="00876BB2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4a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BIOQUÍMICA APLICADA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DESENHO TÉCNICO APLICADO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FENÔMENOS DE TRANSPORTE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FÍSICO-QUÍMICA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GEOLOGIA E PEDOLOGIA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TOPOGRAFIA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5a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CLIMATOLOGIA E METEOROLOGIA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ECONOMIA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GEOMÁTICA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GEOQUÍMICA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14:00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HIDRÁULICA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LEGISLAÇÃO E DIREITO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16:00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MICROBIOLOGIA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09:50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6a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EXPERIMENTAÇÃO E ANÁLISE MULTIVARIADA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HIDROLOGIA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LICENCIAMENTO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MONITORAMENTO DA QUALIDADE DO 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POLUIÇÃO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SISTEMAS DE TRATAMENTO E DISTR. DE ÁGUA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SOCIOLOGIA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7a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CONTROLE DA POL. NOS PROC. INDUSTRIAIS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EPIDEMIOLOGIA APLICADA AO SAN.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ETICA PROFISSIONAL E MEIO AMBIENTE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TRATAM. DE RESIDUOS AGROIND. E AGRICOLAS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TRATAMENTO DE RESIDUOS SOLIDOS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TRATAMENTO DE AGUAS RESIDUARIAS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8a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ANÁLISE DE RISCOS E IMPACTOS AMBIENTAIS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GESTÃO DE BACIAS HIDROGRÁFICAS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MODELAGEM E SIMULAÇÃO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PLANEJAMENTO E GESTÃO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PROTEÇÃO E RECUPERAÇÃO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TOXICOLOGIA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9a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AUDITORIA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EMPREENDEDORISMO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MONITORAMENTO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PLANEJ. E GESTÃO DE RECURSOS HÍDRICOS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PRÁTICA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:rsidR="00FB653F" w:rsidRDefault="00FB653F" w:rsidP="00FB653F">
      <w:pPr>
        <w:rPr>
          <w:rFonts w:ascii="Verdana" w:hAnsi="Verdana"/>
          <w:sz w:val="20"/>
          <w:szCs w:val="20"/>
        </w:rPr>
      </w:pPr>
    </w:p>
    <w:p w:rsidR="00876BB2" w:rsidRDefault="00876BB2" w:rsidP="00FB653F">
      <w:pPr>
        <w:rPr>
          <w:rFonts w:ascii="Verdana" w:hAnsi="Verdana"/>
          <w:sz w:val="20"/>
          <w:szCs w:val="20"/>
        </w:rPr>
      </w:pPr>
    </w:p>
    <w:p w:rsidR="00876BB2" w:rsidRDefault="00876BB2" w:rsidP="00FB653F">
      <w:pPr>
        <w:rPr>
          <w:rFonts w:ascii="Verdana" w:hAnsi="Verdana"/>
          <w:sz w:val="20"/>
          <w:szCs w:val="20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960"/>
        <w:gridCol w:w="960"/>
        <w:gridCol w:w="960"/>
        <w:gridCol w:w="960"/>
        <w:gridCol w:w="960"/>
      </w:tblGrid>
      <w:tr w:rsidR="00FB653F" w:rsidRPr="00E47B75" w:rsidTr="002513CD">
        <w:trPr>
          <w:trHeight w:val="2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ENGENHARIA FLORESTAL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1a FASE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7B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DESENHO TÉCNICO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ECOLOGIA BÁSICA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EDUCAÇÃO FÍSICA CURRICULAR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EPISTEMOLOGIA E METODOLOGIA CIENTÍFICA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proofErr w:type="gramStart"/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INTRODUÇÃO À</w:t>
            </w:r>
            <w:proofErr w:type="gramEnd"/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ENGENHARIA FLORESTAL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MATEMÁTICA BÁSICA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MORFOLOGIA VEGETAL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QUÍMICA GERAL E ORGÂNICA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ZOOLOGIA E PARASITOLOGIA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19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FB653F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FB653F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876BB2" w:rsidRDefault="00876BB2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876BB2" w:rsidRDefault="00876BB2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876BB2" w:rsidRPr="00E47B75" w:rsidRDefault="00876BB2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2a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7B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ANATOMIA E IDENTIFICAÇÃO DE MADEIRAS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BOTÂNICA SISTEMÁTICA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CÁLCULO DIFERENCIAL E INTEGRAL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CIÊNCIA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EDUCAÇÃO FÍSICA CURRICULAR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ESTATÍSTICA BÁSICA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QUÍMICA ANALÍTICA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21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3a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7B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BIOQUÍMICA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ENTOMOLOGIA FLORESTAL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FERTILIDADE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GÊNESE E CLASSIFICAÇÃO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GENÉTICA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METEOROLOGIA E CLIMATOLOGIA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MECÂNICA, MOTORES E TRATORES AGRÍCOLAS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SOCIOLOGIA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4a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7B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DENDROLOGIA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EXPERIMENTAÇÃO FLORESTAL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FISIOLOGIA VEGETAL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FITOPATOLOGIA FLORESTAL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PROPRIEDADES FÍS. E MECÂNICAS DA MADEIRA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QUÍMICA DA MADEIRA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17:40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TOPOGRAFIA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2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5a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7B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BIOLOGIA DOS SOLOS FLORESTAIS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DENDROMETRIA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ECOLOGIA FLORESTAL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FITOGEOGRAFIA E FITOSSOCIOLOGIA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RECURSOS ENERGÉTICOS FLORESTAIS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SEMENTES E VIVEIROS FLORESTAIS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TECNOLOGIA DA MADEIRA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24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6a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7B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CRESCIMENTO E PRODUÇÃO FLORESTAL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GEOMÁTICA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GESTÃO DE RECURSOS NATURAIS RENOVÁVEIS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HIDRÁULICA </w:t>
            </w:r>
            <w:proofErr w:type="gramStart"/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AGRÍCOLA,IRRIGAÇÃO</w:t>
            </w:r>
            <w:proofErr w:type="gramEnd"/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 DRENAGEM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proofErr w:type="gramStart"/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INTRODUÇÃO À</w:t>
            </w:r>
            <w:proofErr w:type="gramEnd"/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ECONOMIA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INVENTÁRIO FLORESTAL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MELHORAMENTO FLORESTAL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SOCIOLOGIA 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7a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7B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COLHEITA E TRANSPORTE FLORESTAL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CONSTRUÇÕES EM ENGENHARIA FLORESTAL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ECONOMIA FLORESTAL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HIDROLOGIA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IMPLANTAÇÃO E COND. DE POVOAM.FLORESTAIS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INCÊNDIOS FLORESTAIS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MANEJO E CONSERVAÇÃO DE SOLOS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8a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7B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AGROSSILVICULTURA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COMUNICAÇÃO EXTENSÃO 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MANEJO DE ÁREAS SILVESTRES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13:10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MANEJO FLORESTAL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POLÍTICA E LEGISLAÇÃO FLORESTAL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RECUPERAÇÃO DE ECOSS. FLOR. DEGRADADOS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SISTEMAS E MÉTODOS SILVICULTURAIS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VIAS E TRANSPORTE FLORESTAL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E47B75">
              <w:rPr>
                <w:rFonts w:eastAsia="Times New Roman"/>
                <w:lang w:eastAsia="pt-BR"/>
              </w:rPr>
              <w:t>09:50</w:t>
            </w:r>
          </w:p>
        </w:tc>
      </w:tr>
      <w:tr w:rsidR="00FB653F" w:rsidRPr="00E47B75" w:rsidTr="002513CD">
        <w:trPr>
          <w:trHeight w:val="19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9a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7B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75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ADMINISTRAÇÃO E CONT. DA EMPR. FLORESTAL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13:10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AVALIAÇÃO E PERÍCIA FLORESTAL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PRÁTICAS FLORESTAIS INTEGRADAS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E47B75" w:rsidTr="002513C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E47B75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47B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PROJETOS E PLANEJAMENTO FLORESTAL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E47B75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7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:rsidR="00FB653F" w:rsidRDefault="00FB653F" w:rsidP="00FB653F">
      <w:pPr>
        <w:rPr>
          <w:rFonts w:ascii="Verdana" w:hAnsi="Verdana"/>
          <w:sz w:val="20"/>
          <w:szCs w:val="20"/>
        </w:rPr>
      </w:pPr>
    </w:p>
    <w:p w:rsidR="00FB653F" w:rsidRDefault="00FB653F" w:rsidP="00FB653F">
      <w:pPr>
        <w:rPr>
          <w:rFonts w:ascii="Verdana" w:hAnsi="Verdana"/>
          <w:sz w:val="20"/>
          <w:szCs w:val="20"/>
        </w:rPr>
      </w:pPr>
    </w:p>
    <w:p w:rsidR="00FB653F" w:rsidRDefault="00FB653F" w:rsidP="00FB653F">
      <w:pPr>
        <w:rPr>
          <w:rFonts w:ascii="Verdana" w:hAnsi="Verdana"/>
          <w:sz w:val="20"/>
          <w:szCs w:val="20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960"/>
        <w:gridCol w:w="960"/>
        <w:gridCol w:w="960"/>
        <w:gridCol w:w="960"/>
        <w:gridCol w:w="960"/>
      </w:tblGrid>
      <w:tr w:rsidR="00FB653F" w:rsidRPr="0040349B" w:rsidTr="002513CD">
        <w:trPr>
          <w:trHeight w:val="27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MEDICINA VETERINÁRIA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1a FASE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03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ANATOMIA -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BIOQUÍMICA DE BIOMOLÉCULAS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DEONTOLOGIA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EPISTEMOLOGIA E METODOLOGIA CIENTÍFICA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ESTATÍSTICA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HISTOLOGIA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19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2a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03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ANATOMIA -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BIOQUÍMICA METABÓLICA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ECOLOGIA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EXPERIMENTAÇÃO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GENÉTICA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HISTOLOGIA E EMBRIOLOGIA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19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3a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03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ANATOMIA TOPOGRÁFICA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FB653F" w:rsidRPr="0040349B" w:rsidRDefault="002513CD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FISIOLOGIA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IMUNOLOGIA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MICROBIOLOGIA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2513CD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08:00</w:t>
            </w:r>
            <w:r w:rsidR="00FB653F"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PARASITOLOGIA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18:30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SOCIOLOGIA APL MED VETER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21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4a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03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ECONOMIA E ADMINISTRAÇÃO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EPIDEMIOLOGIA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FARMACOLOGIA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FISIOLOGIA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MELHORAMENTO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MICROBIOLOGIA ESPECIAL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NUTRIÇÃO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PARASITOLOGIA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21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5a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03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40349B" w:rsidTr="002513CD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ALIMENTOS E ALIMENTAÇÃO ANIMAL (</w:t>
            </w:r>
            <w:proofErr w:type="spellStart"/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Curric</w:t>
            </w:r>
            <w:proofErr w:type="spellEnd"/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Novo)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COMUNICAÇÃO EXTENSÃO 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FARMACODINÂMICA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FORRAGICULTURA (</w:t>
            </w:r>
            <w:proofErr w:type="spellStart"/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Curric</w:t>
            </w:r>
            <w:proofErr w:type="spellEnd"/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Novo)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14:50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PATOLOGIA CLÍNICA VETERINÁRIA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PATOLOGIA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SEMIOLOGIA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6a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03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CLÍNICA MÉDICA DE RUMINANTES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DOENÇAS PARASITÁRIAS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DOENÇAS INFECTO-CONTAGIOSAS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PATOLOGIA ESPECIAL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PISCICULTURA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SUINOCULTURA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TERAPÊUTICA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17:40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7a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03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ANESTESIOLOGIA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13:10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BOVINOCULTURA DE CORTE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CLINICA MEDICA DE CÃES E GATOS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DIAGNÓSTICO POR IMAGEM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FISIOPATOLOGIA DA REPRODUÇÃO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SAÚDE PUBLICA VETERINÁRIA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TÉCNICA CIRÚRGICA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8a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03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AVICULTURA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13:10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BOVINOCULTURA DE LEITE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CLÍNICA MÉDICA DE GR ANIMAIS: EQÜINOS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INSP E TEC DE PROD DE ORIGEM ANIMAL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16:50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OVINOCULTURA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PATOLOGIA E CLÍNICA CIRÚRGICA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PISCICULTURA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SANIDADE SUÍNA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9a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Quarta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03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0349B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CLINICA MED PEQ ANIMAIS II: CÃES E GATOS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DOENÇAS DAS AVES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DIAGNÓSTICO POR IMAGEM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16:50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FISIOPATOLOGIA DA REPRODUÇÃO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INSP E TEC DE PROD DE ORIGEM ANIMAL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OBSTETRÍCIA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B653F" w:rsidRPr="0040349B" w:rsidTr="002513C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3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TOXICOLOGIA E PLANTAS TÓXICAS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B653F" w:rsidRPr="0040349B" w:rsidRDefault="00FB653F" w:rsidP="002513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0349B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:rsidR="00EA3917" w:rsidRDefault="00EA3917" w:rsidP="005C7887">
      <w:pPr>
        <w:rPr>
          <w:rFonts w:ascii="Verdana" w:hAnsi="Verdana"/>
          <w:sz w:val="20"/>
          <w:szCs w:val="20"/>
        </w:rPr>
      </w:pPr>
    </w:p>
    <w:p w:rsidR="00FB653F" w:rsidRDefault="00FB653F" w:rsidP="005C7887">
      <w:pPr>
        <w:rPr>
          <w:rFonts w:ascii="Verdana" w:hAnsi="Verdana"/>
          <w:sz w:val="20"/>
          <w:szCs w:val="20"/>
        </w:rPr>
      </w:pPr>
    </w:p>
    <w:p w:rsidR="00876BB2" w:rsidRDefault="00876BB2" w:rsidP="005C7887">
      <w:pPr>
        <w:rPr>
          <w:rFonts w:ascii="Verdana" w:hAnsi="Verdana"/>
          <w:sz w:val="20"/>
          <w:szCs w:val="20"/>
        </w:rPr>
      </w:pPr>
    </w:p>
    <w:p w:rsidR="00876BB2" w:rsidRDefault="00876BB2" w:rsidP="005C7887">
      <w:pPr>
        <w:rPr>
          <w:rFonts w:ascii="Verdana" w:hAnsi="Verdana"/>
          <w:sz w:val="20"/>
          <w:szCs w:val="20"/>
        </w:rPr>
      </w:pPr>
    </w:p>
    <w:p w:rsidR="00876BB2" w:rsidRDefault="00876BB2" w:rsidP="005C7887">
      <w:pPr>
        <w:rPr>
          <w:rFonts w:ascii="Verdana" w:hAnsi="Verdana"/>
          <w:sz w:val="20"/>
          <w:szCs w:val="20"/>
        </w:rPr>
      </w:pPr>
    </w:p>
    <w:p w:rsidR="00876BB2" w:rsidRDefault="00876BB2" w:rsidP="005C7887">
      <w:pPr>
        <w:rPr>
          <w:rFonts w:ascii="Verdana" w:hAnsi="Verdana"/>
          <w:sz w:val="20"/>
          <w:szCs w:val="20"/>
        </w:rPr>
      </w:pPr>
    </w:p>
    <w:p w:rsidR="00876BB2" w:rsidRDefault="00876BB2" w:rsidP="005C7887">
      <w:pPr>
        <w:rPr>
          <w:rFonts w:ascii="Verdana" w:hAnsi="Verdana"/>
          <w:sz w:val="20"/>
          <w:szCs w:val="20"/>
        </w:rPr>
      </w:pPr>
    </w:p>
    <w:p w:rsidR="00876BB2" w:rsidRDefault="00876BB2" w:rsidP="005C7887">
      <w:pPr>
        <w:rPr>
          <w:rFonts w:ascii="Verdana" w:hAnsi="Verdana"/>
          <w:sz w:val="20"/>
          <w:szCs w:val="20"/>
        </w:rPr>
      </w:pPr>
    </w:p>
    <w:p w:rsidR="00876BB2" w:rsidRDefault="00876BB2" w:rsidP="005C7887">
      <w:pPr>
        <w:rPr>
          <w:rFonts w:ascii="Verdana" w:hAnsi="Verdana"/>
          <w:sz w:val="20"/>
          <w:szCs w:val="20"/>
        </w:rPr>
      </w:pPr>
    </w:p>
    <w:p w:rsidR="00876BB2" w:rsidRDefault="00876BB2" w:rsidP="005C7887">
      <w:pPr>
        <w:rPr>
          <w:rFonts w:ascii="Verdana" w:hAnsi="Verdana"/>
          <w:sz w:val="20"/>
          <w:szCs w:val="20"/>
        </w:rPr>
      </w:pPr>
    </w:p>
    <w:p w:rsidR="00876BB2" w:rsidRDefault="00876BB2" w:rsidP="005C7887">
      <w:pPr>
        <w:rPr>
          <w:rFonts w:ascii="Verdana" w:hAnsi="Verdana"/>
          <w:sz w:val="20"/>
          <w:szCs w:val="20"/>
        </w:rPr>
      </w:pPr>
    </w:p>
    <w:p w:rsidR="00876BB2" w:rsidRDefault="00876BB2" w:rsidP="005C7887">
      <w:pPr>
        <w:rPr>
          <w:rFonts w:ascii="Verdana" w:hAnsi="Verdana"/>
          <w:sz w:val="20"/>
          <w:szCs w:val="20"/>
        </w:rPr>
      </w:pPr>
    </w:p>
    <w:p w:rsidR="00876BB2" w:rsidRDefault="00876BB2" w:rsidP="005C7887">
      <w:pPr>
        <w:rPr>
          <w:rFonts w:ascii="Verdana" w:hAnsi="Verdana"/>
          <w:sz w:val="20"/>
          <w:szCs w:val="20"/>
        </w:rPr>
      </w:pPr>
    </w:p>
    <w:p w:rsidR="00876BB2" w:rsidRDefault="00876BB2" w:rsidP="005C7887">
      <w:pPr>
        <w:rPr>
          <w:rFonts w:ascii="Verdana" w:hAnsi="Verdana"/>
          <w:sz w:val="20"/>
          <w:szCs w:val="20"/>
        </w:rPr>
      </w:pPr>
    </w:p>
    <w:p w:rsidR="00876BB2" w:rsidRDefault="00876BB2" w:rsidP="005C7887">
      <w:pPr>
        <w:rPr>
          <w:rFonts w:ascii="Verdana" w:hAnsi="Verdana"/>
          <w:sz w:val="20"/>
          <w:szCs w:val="20"/>
        </w:rPr>
      </w:pPr>
    </w:p>
    <w:p w:rsidR="00876BB2" w:rsidRDefault="00876BB2" w:rsidP="005C7887">
      <w:pPr>
        <w:rPr>
          <w:rFonts w:ascii="Verdana" w:hAnsi="Verdana"/>
          <w:sz w:val="20"/>
          <w:szCs w:val="20"/>
        </w:rPr>
      </w:pPr>
    </w:p>
    <w:p w:rsidR="00876BB2" w:rsidRDefault="00876BB2" w:rsidP="005C7887">
      <w:pPr>
        <w:rPr>
          <w:rFonts w:ascii="Verdana" w:hAnsi="Verdana"/>
          <w:sz w:val="20"/>
          <w:szCs w:val="20"/>
        </w:rPr>
      </w:pPr>
    </w:p>
    <w:p w:rsidR="00876BB2" w:rsidRDefault="00876BB2" w:rsidP="005C7887">
      <w:pPr>
        <w:rPr>
          <w:rFonts w:ascii="Verdana" w:hAnsi="Verdana"/>
          <w:sz w:val="20"/>
          <w:szCs w:val="20"/>
        </w:rPr>
      </w:pPr>
    </w:p>
    <w:p w:rsidR="00876BB2" w:rsidRDefault="00876BB2" w:rsidP="005C7887">
      <w:pPr>
        <w:rPr>
          <w:rFonts w:ascii="Verdana" w:hAnsi="Verdana"/>
          <w:sz w:val="20"/>
          <w:szCs w:val="20"/>
        </w:rPr>
      </w:pPr>
    </w:p>
    <w:p w:rsidR="00876BB2" w:rsidRDefault="00876BB2" w:rsidP="005C7887">
      <w:pPr>
        <w:rPr>
          <w:rFonts w:ascii="Verdana" w:hAnsi="Verdana"/>
          <w:sz w:val="20"/>
          <w:szCs w:val="20"/>
        </w:rPr>
        <w:sectPr w:rsidR="00876BB2" w:rsidSect="00507FAF">
          <w:headerReference w:type="default" r:id="rId8"/>
          <w:pgSz w:w="11907" w:h="16839" w:code="9"/>
          <w:pgMar w:top="2268" w:right="1134" w:bottom="1701" w:left="1134" w:header="709" w:footer="709" w:gutter="0"/>
          <w:cols w:space="708"/>
          <w:docGrid w:linePitch="360"/>
        </w:sectPr>
      </w:pPr>
    </w:p>
    <w:p w:rsidR="00FB653F" w:rsidRDefault="00FB653F" w:rsidP="005C7887">
      <w:pPr>
        <w:rPr>
          <w:rFonts w:ascii="Verdana" w:hAnsi="Verdana"/>
          <w:sz w:val="20"/>
          <w:szCs w:val="20"/>
        </w:rPr>
      </w:pPr>
    </w:p>
    <w:p w:rsidR="00FB653F" w:rsidRDefault="00FB653F" w:rsidP="005C7887">
      <w:pPr>
        <w:rPr>
          <w:rFonts w:ascii="Verdana" w:hAnsi="Verdana"/>
          <w:sz w:val="20"/>
          <w:szCs w:val="20"/>
        </w:rPr>
      </w:pPr>
    </w:p>
    <w:tbl>
      <w:tblPr>
        <w:tblW w:w="1514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601"/>
        <w:gridCol w:w="651"/>
        <w:gridCol w:w="641"/>
        <w:gridCol w:w="4300"/>
        <w:gridCol w:w="4280"/>
        <w:gridCol w:w="766"/>
        <w:gridCol w:w="641"/>
        <w:gridCol w:w="922"/>
        <w:gridCol w:w="639"/>
        <w:gridCol w:w="781"/>
      </w:tblGrid>
      <w:tr w:rsidR="00FB653F" w:rsidRPr="00FB653F" w:rsidTr="00FB653F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t-BR"/>
              </w:rPr>
            </w:pPr>
            <w:r w:rsidRPr="00FB653F">
              <w:rPr>
                <w:rFonts w:eastAsia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t-BR"/>
              </w:rPr>
            </w:pPr>
            <w:r w:rsidRPr="00FB653F">
              <w:rPr>
                <w:rFonts w:eastAsia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t-BR"/>
              </w:rPr>
            </w:pPr>
            <w:r w:rsidRPr="00FB653F">
              <w:rPr>
                <w:rFonts w:eastAsia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t-BR"/>
              </w:rPr>
            </w:pPr>
            <w:r w:rsidRPr="00FB653F">
              <w:rPr>
                <w:rFonts w:eastAsia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B653F" w:rsidRPr="00FB653F" w:rsidRDefault="00876BB2" w:rsidP="00FB65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t-BR"/>
              </w:rPr>
            </w:pPr>
            <w:r>
              <w:rPr>
                <w:rFonts w:eastAsia="Times New Roman"/>
                <w:b/>
                <w:bCs/>
                <w:color w:val="FFFFFF"/>
                <w:lang w:eastAsia="pt-BR"/>
              </w:rPr>
              <w:t>ELETIVAS</w:t>
            </w:r>
            <w:r w:rsidR="00FB653F" w:rsidRPr="00FB653F">
              <w:rPr>
                <w:rFonts w:eastAsia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t-BR"/>
              </w:rPr>
            </w:pPr>
            <w:r w:rsidRPr="00FB653F">
              <w:rPr>
                <w:rFonts w:eastAsia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t-BR"/>
              </w:rPr>
            </w:pPr>
            <w:r w:rsidRPr="00FB653F">
              <w:rPr>
                <w:rFonts w:eastAsia="Times New Roman"/>
                <w:b/>
                <w:bCs/>
                <w:color w:val="FFFFFF"/>
                <w:lang w:eastAsia="pt-BR"/>
              </w:rPr>
              <w:t>Quinta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t-BR"/>
              </w:rPr>
            </w:pPr>
            <w:r w:rsidRPr="00FB653F">
              <w:rPr>
                <w:rFonts w:eastAsia="Times New Roman"/>
                <w:b/>
                <w:bCs/>
                <w:color w:val="FFFFFF"/>
                <w:lang w:eastAsia="pt-BR"/>
              </w:rPr>
              <w:t>Sexta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t-BR"/>
              </w:rPr>
            </w:pPr>
            <w:r w:rsidRPr="00FB653F">
              <w:rPr>
                <w:rFonts w:eastAsia="Times New Roman"/>
                <w:b/>
                <w:bCs/>
                <w:color w:val="FFFFFF"/>
                <w:lang w:eastAsia="pt-BR"/>
              </w:rPr>
              <w:t>Segunda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t-BR"/>
              </w:rPr>
            </w:pPr>
            <w:r w:rsidRPr="00FB653F">
              <w:rPr>
                <w:rFonts w:eastAsia="Times New Roman"/>
                <w:b/>
                <w:bCs/>
                <w:color w:val="FFFFFF"/>
                <w:lang w:eastAsia="pt-BR"/>
              </w:rPr>
              <w:t>Terça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t-BR"/>
              </w:rPr>
            </w:pPr>
            <w:r w:rsidRPr="00FB653F">
              <w:rPr>
                <w:rFonts w:eastAsia="Times New Roman"/>
                <w:b/>
                <w:bCs/>
                <w:color w:val="FFFFFF"/>
                <w:lang w:eastAsia="pt-BR"/>
              </w:rPr>
              <w:t>Quarta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FB65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 Código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FB65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 C.H.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FB65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 </w:t>
            </w:r>
            <w:proofErr w:type="spellStart"/>
            <w:r w:rsidRPr="00FB65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Créd</w:t>
            </w:r>
            <w:proofErr w:type="spellEnd"/>
            <w:r w:rsidRPr="00FB65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FB65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 </w:t>
            </w:r>
            <w:proofErr w:type="spellStart"/>
            <w:r w:rsidRPr="00FB65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Dept</w:t>
            </w:r>
            <w:proofErr w:type="spellEnd"/>
            <w:r w:rsidRPr="00FB65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FB65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FB65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Professor(</w:t>
            </w:r>
            <w:proofErr w:type="gramEnd"/>
            <w:r w:rsidRPr="00FB65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es)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t-BR"/>
              </w:rPr>
            </w:pPr>
            <w:r w:rsidRPr="00FB653F">
              <w:rPr>
                <w:rFonts w:eastAsia="Times New Roman"/>
                <w:b/>
                <w:bCs/>
                <w:color w:val="FFFFFF"/>
                <w:lang w:eastAsia="pt-BR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t-BR"/>
              </w:rPr>
            </w:pPr>
            <w:r w:rsidRPr="00FB653F">
              <w:rPr>
                <w:rFonts w:eastAsia="Times New Roman"/>
                <w:b/>
                <w:bCs/>
                <w:color w:val="FFFFFF"/>
                <w:lang w:eastAsia="pt-BR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FB65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t-BR"/>
              </w:rPr>
            </w:pPr>
            <w:r w:rsidRPr="00FB653F">
              <w:rPr>
                <w:rFonts w:eastAsia="Times New Roman"/>
                <w:b/>
                <w:bCs/>
                <w:color w:val="FFFFFF"/>
                <w:lang w:eastAsia="pt-BR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t-BR"/>
              </w:rPr>
            </w:pPr>
            <w:r w:rsidRPr="00FB653F">
              <w:rPr>
                <w:rFonts w:eastAsia="Times New Roman"/>
                <w:b/>
                <w:bCs/>
                <w:color w:val="FFFFFF"/>
                <w:lang w:eastAsia="pt-BR"/>
              </w:rPr>
              <w:t>16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AGVIR36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AGENTES VIRAIS DE CANINOS E FELINOS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UBIRAJARA MACIEL DA COSTA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AGROM36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AGROMETEOROLOGIA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CELIO ORLI CARDOSO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09:50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AJOB54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AJUSTAMENTO DE OBSERVAÇÕES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SCHMALSKI, VERALDO E LUCIANA OLIVEIRA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17:40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ANSEF36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ANÁLISE DE SEMENTES FLORESTAIS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LUCIANA MAGDA DE OLIVEIRA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AAVES30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ANATOMIA DAS AVES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IVALDO DOS SANTOS JUNIOR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APICU36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APICULTURA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GIL IGNACIO LARA CANIZARES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17:40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ARBOU54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ARBORIZAÇÃO URBANA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MARIA RAQUEL KANIESKI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CARDI36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CARDIOLOGIA DE CÃES E GATOS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LETICIA ANDREZA YONEZAWA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CINOF36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CINOFILIA E FELINOTECNIA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HELENA MONDARDO CARDOSO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08:00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COMPO36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COMPORTAMENTO E BEM ESTAR ANIMAL (Agro + </w:t>
            </w:r>
            <w:proofErr w:type="spellStart"/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  <w:proofErr w:type="spellEnd"/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JORGE LUIZ RAMELLA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CONTROLE BIOLÓGICO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TIAGO GEORG PIKART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CUNIC30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CUNICULTURA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GIL IGNACIO LARA CANIZARES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09:50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DERMA36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DERMATOLOGIA VETERINÁRIA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PAULO EDUARDO FERIAN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DRENA36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DRENAGEM AGRÍCOLA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MARIO NESTOR ULLMANN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ECOFI36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ECOFISIOLOGIA DA PROD. FOR. E MAN. DO PAST.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ANDRÉ FISCHE SBRISSIA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17:40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ECOSF72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ECOLOGIA DE ECOSSISTEMAS FRAGMENTADOS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SILVA E PEDRO HIGUCHI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EDUSA36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EDUCAÇÃO E SENSIBILIZAÇÃO AMBIENTAL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MICHELLE LOPES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17:40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EMPRE54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EMPREENDEDORISMO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TEREZO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ENEAL36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ENERGIA ALTERNATIVA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MARIO NESTOR ULLMANN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16:50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ENEAL36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ENERGIA ALTERNATIVA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GILBERTO LUIZ DE SOUZA PAULA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45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EQUIN36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EQÜINOCULTURA (</w:t>
            </w:r>
            <w:proofErr w:type="spellStart"/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  <w:proofErr w:type="spellEnd"/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JOANDES HENRIQUE FONTEQUE/ ANA KARINA COUTO HACK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EQUIN36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EQÜINOCULTURA (Agro)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JOANDES HENRIQUE FONTEQUE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FISIA36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FISIATRIA VETERINÁRIA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HELENA MONDARDO CARDOSO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17:40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FISTE72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FISIOLOGIA E TECNOLOGIA PÓS COLHEITA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MAYARA STANGER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09:50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FITOS54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FITOSSANIDADE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FABIO SILVA E RICARDO CASA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09:50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FLORI36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FLORICULTRA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AIKE ANNELISE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FRUTI54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FRUTICULTURA DE CLIMA TEMPERADO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LEO RUFATO/AIKE KRETZSCHMAR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FUNDA72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FUNDAM. DOS SIST. DE MAN DE PL DA LAV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CLOVIS ARRUDA DE SOUZA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GENET36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GENÉTICA MÉDICA VETERINÁRIA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CARLA VOGEL E JOANDES FONTEQUE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GERAV36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GERENCIAMENTO E PRODUÇÃO AVÍCOLA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PAULA HORÁCIO CESAR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GERSU36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GERENCIAMENTO E PRODUÇÃO SUINOS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CRISTANI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09:30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INSEM36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INSEMINAÇÃO ARTIFICIAL E ANDROLOGIA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GUENTHER KLUGE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LACTI36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LACTICÍNIOS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CRISTIANE BATALHA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09:50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MANFS72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MANEJO DE FAUNA SILVESTRE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VILMAR PICINATTO FILHO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MAHAB36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MANEJO DE HABITATS E A CONSERV. DA FAUNA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MICHELLE DAS NEVES LOPES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08:00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MASOL54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MANEJO DO SOLO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FABRICIO TONDELLO BARBOSA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13:10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MEDAS36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MEDICINA DE ANIMAIS SILVESTRES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AURY NUNES DE MORAES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18:30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MADES36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MEIO </w:t>
            </w:r>
            <w:proofErr w:type="gramStart"/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AMBIENTE,DES.SUST</w:t>
            </w:r>
            <w:proofErr w:type="gramEnd"/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 AT.PROFISSIONAL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CARLOS AUGUSTO MARTINS DOS REIS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MICRA36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MICROBIOLOGIA DOS PROD. ORIGEM ANIMAL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LOREDANA DOVIDIO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NUPLA36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NUTRIÇÃO DE PLANT EM CULTIVOS PROTEGIDOS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ANDREIA ANDRADE E PAULO CASSOL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NUTRU36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NUTRIÇÃO DE RUMINANTES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IVAN PEDRO DE OLIVEIRA GOMES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OVINO36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OVINOCULTURA (Agro e </w:t>
            </w:r>
            <w:proofErr w:type="spellStart"/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  <w:proofErr w:type="spellEnd"/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JORGE LUIZ RAMELLA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PAIMA54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PAINÉIS DE MADEIRA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ALXSANDRO BAYESTORFF DA CUNHA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PISCI30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PISCICULTURA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THIAGO EL HADI PEREZ FABREGAT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16:50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PLANU36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PLANEJAMENTO URBANO APLICADO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DAVID ALEXANDRE BURATTO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09:50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PRAD72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POLUIÇÃO E RECUP DE ÁREAS DEGRADADAS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ÁLVARO MAFRA E MARI CAMPOS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09:50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RECAR36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RECUPERAÇÃO DE ÁREAS DEGRADADAS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ALVARO LUIZ MAFRA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09:50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RELET36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RELAÇÕES ÉTNICO-RAC. EDUC. DIR. HUMANOS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CARLOS AUGUSTO MARTINS DOS REIS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RIZOB36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RIZOBIOLOGIA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JULIO CESAR PIRES SANTOS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18:30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SRGIS72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SENS REMOTO E SIST DE INFORMAÇÕES GEOGR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VERALDO LIESENBERG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17:40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SISE54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SISTEMAS DE ESGOTOS SANITÁRIOS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VIVIANE TREVISAN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SISTI36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SISTEMAS DE IRRIGAÇÃO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MARIO NESTOR ULLMANN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SOVIN36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SISTEMAS DE PROD.E PRÁT.DE MAN.EM OVINOS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JORGE LUIZ RAMELLA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SBOVC36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SISTEMAS DE PRODUÇÃO EM BOVINO DE CORTE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NILSON BRORING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TEMBR36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TEC. P/ A PRODUÇÃO DE EMBRIÕES BOVINOS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LAIN OHLWEILER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TECFH36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TECNOLOGIA DE FRUTAS E HORTALIÇAS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SILVANA LICODIEDOFF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17:40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TERIO30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TERIOGENOLOGIA CANINA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HELENA MONDARDO CARDOSO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B653F" w:rsidRPr="00FB653F" w:rsidTr="00FB653F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UNIDADES DE CONSERVAÇÃO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3F" w:rsidRPr="00FB653F" w:rsidRDefault="00FB653F" w:rsidP="00FB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MARTINS REIS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18:30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F" w:rsidRPr="00FB653F" w:rsidRDefault="00FB653F" w:rsidP="00FB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B6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FB653F" w:rsidRDefault="00FB653F" w:rsidP="005C7887">
      <w:pPr>
        <w:rPr>
          <w:rFonts w:ascii="Verdana" w:hAnsi="Verdana"/>
          <w:sz w:val="20"/>
          <w:szCs w:val="20"/>
        </w:rPr>
      </w:pPr>
    </w:p>
    <w:p w:rsidR="00FB653F" w:rsidRDefault="00FB653F" w:rsidP="005C7887">
      <w:pPr>
        <w:rPr>
          <w:rFonts w:ascii="Verdana" w:hAnsi="Verdana"/>
          <w:sz w:val="20"/>
          <w:szCs w:val="20"/>
        </w:rPr>
      </w:pPr>
    </w:p>
    <w:p w:rsidR="00FB653F" w:rsidRDefault="00FB653F" w:rsidP="005C78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Lages, </w:t>
      </w:r>
      <w:r w:rsidR="00C34701">
        <w:rPr>
          <w:rFonts w:ascii="Verdana" w:hAnsi="Verdana"/>
          <w:sz w:val="20"/>
          <w:szCs w:val="20"/>
        </w:rPr>
        <w:t>1º de dezembro de 2015.</w:t>
      </w:r>
    </w:p>
    <w:p w:rsidR="00C34701" w:rsidRDefault="00C34701" w:rsidP="00C34701">
      <w:pPr>
        <w:jc w:val="center"/>
        <w:rPr>
          <w:rFonts w:ascii="Verdana" w:hAnsi="Verdana"/>
          <w:sz w:val="20"/>
          <w:szCs w:val="20"/>
        </w:rPr>
      </w:pPr>
    </w:p>
    <w:p w:rsidR="00C34701" w:rsidRDefault="00C34701" w:rsidP="00C34701">
      <w:pPr>
        <w:jc w:val="center"/>
        <w:rPr>
          <w:rFonts w:ascii="Verdana" w:hAnsi="Verdana"/>
          <w:sz w:val="20"/>
          <w:szCs w:val="20"/>
        </w:rPr>
      </w:pPr>
    </w:p>
    <w:p w:rsidR="00C34701" w:rsidRPr="00C34701" w:rsidRDefault="00C34701" w:rsidP="00C34701">
      <w:pPr>
        <w:jc w:val="center"/>
        <w:rPr>
          <w:rFonts w:ascii="Verdana" w:hAnsi="Verdana"/>
          <w:b/>
          <w:sz w:val="20"/>
          <w:szCs w:val="20"/>
        </w:rPr>
      </w:pPr>
      <w:r w:rsidRPr="00C34701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C34701">
        <w:rPr>
          <w:rFonts w:ascii="Verdana" w:hAnsi="Verdana"/>
          <w:b/>
          <w:sz w:val="20"/>
          <w:szCs w:val="20"/>
        </w:rPr>
        <w:t>Fert</w:t>
      </w:r>
      <w:proofErr w:type="spellEnd"/>
      <w:r w:rsidRPr="00C34701">
        <w:rPr>
          <w:rFonts w:ascii="Verdana" w:hAnsi="Verdana"/>
          <w:b/>
          <w:sz w:val="20"/>
          <w:szCs w:val="20"/>
        </w:rPr>
        <w:t xml:space="preserve"> Neto</w:t>
      </w:r>
    </w:p>
    <w:p w:rsidR="00C34701" w:rsidRDefault="00C34701" w:rsidP="00C3470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 do CAV/UDESC</w:t>
      </w:r>
    </w:p>
    <w:p w:rsidR="00FB653F" w:rsidRDefault="00FB653F" w:rsidP="005C7887">
      <w:pPr>
        <w:rPr>
          <w:rFonts w:ascii="Verdana" w:hAnsi="Verdana"/>
          <w:sz w:val="20"/>
          <w:szCs w:val="20"/>
        </w:rPr>
      </w:pPr>
    </w:p>
    <w:p w:rsidR="00FB653F" w:rsidRDefault="00FB653F" w:rsidP="005C7887">
      <w:pPr>
        <w:rPr>
          <w:rFonts w:ascii="Verdana" w:hAnsi="Verdana"/>
          <w:sz w:val="20"/>
          <w:szCs w:val="20"/>
        </w:rPr>
      </w:pPr>
    </w:p>
    <w:p w:rsidR="00FB653F" w:rsidRDefault="00FB653F" w:rsidP="005C7887">
      <w:pPr>
        <w:rPr>
          <w:rFonts w:ascii="Verdana" w:hAnsi="Verdana"/>
          <w:sz w:val="20"/>
          <w:szCs w:val="20"/>
        </w:rPr>
      </w:pPr>
    </w:p>
    <w:p w:rsidR="00FB653F" w:rsidRDefault="00FB653F" w:rsidP="005C7887">
      <w:pPr>
        <w:rPr>
          <w:rFonts w:ascii="Verdana" w:hAnsi="Verdana"/>
          <w:sz w:val="20"/>
          <w:szCs w:val="20"/>
        </w:rPr>
      </w:pPr>
    </w:p>
    <w:p w:rsidR="00FB653F" w:rsidRDefault="00FB653F" w:rsidP="005C7887">
      <w:pPr>
        <w:rPr>
          <w:rFonts w:ascii="Verdana" w:hAnsi="Verdana"/>
          <w:sz w:val="20"/>
          <w:szCs w:val="20"/>
        </w:rPr>
      </w:pPr>
    </w:p>
    <w:p w:rsidR="00FB653F" w:rsidRPr="00424207" w:rsidRDefault="00FB653F" w:rsidP="005C7887">
      <w:pPr>
        <w:rPr>
          <w:rFonts w:ascii="Verdana" w:hAnsi="Verdana"/>
          <w:sz w:val="20"/>
          <w:szCs w:val="20"/>
        </w:rPr>
      </w:pPr>
    </w:p>
    <w:sectPr w:rsidR="00FB653F" w:rsidRPr="00424207" w:rsidSect="00FB653F">
      <w:pgSz w:w="16839" w:h="11907" w:orient="landscape" w:code="9"/>
      <w:pgMar w:top="1134" w:right="22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CD" w:rsidRDefault="002513CD" w:rsidP="00804ECC">
      <w:pPr>
        <w:spacing w:after="0" w:line="240" w:lineRule="auto"/>
      </w:pPr>
      <w:r>
        <w:separator/>
      </w:r>
    </w:p>
  </w:endnote>
  <w:endnote w:type="continuationSeparator" w:id="0">
    <w:p w:rsidR="002513CD" w:rsidRDefault="002513C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CD" w:rsidRDefault="002513CD" w:rsidP="00804ECC">
      <w:pPr>
        <w:spacing w:after="0" w:line="240" w:lineRule="auto"/>
      </w:pPr>
      <w:r>
        <w:separator/>
      </w:r>
    </w:p>
  </w:footnote>
  <w:footnote w:type="continuationSeparator" w:id="0">
    <w:p w:rsidR="002513CD" w:rsidRDefault="002513C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CD" w:rsidRPr="00A208F0" w:rsidRDefault="002513CD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744B4"/>
    <w:multiLevelType w:val="hybridMultilevel"/>
    <w:tmpl w:val="E0EC8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B0205"/>
    <w:rsid w:val="00120F1D"/>
    <w:rsid w:val="00125EB3"/>
    <w:rsid w:val="001318DB"/>
    <w:rsid w:val="00150AAF"/>
    <w:rsid w:val="00152660"/>
    <w:rsid w:val="00162CF9"/>
    <w:rsid w:val="001B1F2D"/>
    <w:rsid w:val="001B3DBA"/>
    <w:rsid w:val="002033CC"/>
    <w:rsid w:val="002513CD"/>
    <w:rsid w:val="002B749B"/>
    <w:rsid w:val="002D4820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C7887"/>
    <w:rsid w:val="006236C5"/>
    <w:rsid w:val="0063331A"/>
    <w:rsid w:val="00676463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76BB2"/>
    <w:rsid w:val="008D64AF"/>
    <w:rsid w:val="009F7D3C"/>
    <w:rsid w:val="00A208F0"/>
    <w:rsid w:val="00A83C64"/>
    <w:rsid w:val="00AA025D"/>
    <w:rsid w:val="00AC0421"/>
    <w:rsid w:val="00B015A0"/>
    <w:rsid w:val="00B10775"/>
    <w:rsid w:val="00C06054"/>
    <w:rsid w:val="00C1274D"/>
    <w:rsid w:val="00C34701"/>
    <w:rsid w:val="00C465E2"/>
    <w:rsid w:val="00CD3B82"/>
    <w:rsid w:val="00CF0B24"/>
    <w:rsid w:val="00D3518D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7BC7"/>
    <w:rsid w:val="00F67F0B"/>
    <w:rsid w:val="00FB2574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FB653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B653F"/>
    <w:rPr>
      <w:rFonts w:ascii="Arial" w:eastAsia="Times New Roman" w:hAnsi="Arial" w:cs="Times New Roman"/>
      <w:b/>
      <w:sz w:val="36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B653F"/>
    <w:pPr>
      <w:spacing w:after="0" w:line="240" w:lineRule="auto"/>
    </w:pPr>
    <w:rPr>
      <w:rFonts w:ascii="Arial" w:eastAsia="Times New Roman" w:hAnsi="Arial"/>
      <w:sz w:val="19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653F"/>
    <w:rPr>
      <w:rFonts w:ascii="Arial" w:eastAsia="Times New Roman" w:hAnsi="Arial" w:cs="Times New Roman"/>
      <w:sz w:val="19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1F21-8EEC-4DDD-86FF-106BB3E4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2945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2</cp:revision>
  <cp:lastPrinted>2015-12-01T17:06:00Z</cp:lastPrinted>
  <dcterms:created xsi:type="dcterms:W3CDTF">2015-12-01T17:06:00Z</dcterms:created>
  <dcterms:modified xsi:type="dcterms:W3CDTF">2015-12-01T17:06:00Z</dcterms:modified>
</cp:coreProperties>
</file>