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C35BB" w14:textId="77777777" w:rsidR="004608AA" w:rsidRDefault="004608AA" w:rsidP="0057499D">
      <w:pPr>
        <w:pStyle w:val="Ttulo"/>
        <w:rPr>
          <w:rFonts w:ascii="Times New Roman" w:hAnsi="Times New Roman"/>
          <w:sz w:val="22"/>
          <w:szCs w:val="22"/>
        </w:rPr>
      </w:pPr>
    </w:p>
    <w:p w14:paraId="35CAB57F" w14:textId="603193B3" w:rsidR="00BF0FFB" w:rsidRPr="008611F0" w:rsidRDefault="00BF0FFB" w:rsidP="0057499D">
      <w:pPr>
        <w:pStyle w:val="Ttulo"/>
        <w:rPr>
          <w:rFonts w:ascii="Times New Roman" w:hAnsi="Times New Roman"/>
          <w:sz w:val="22"/>
          <w:szCs w:val="22"/>
        </w:rPr>
      </w:pPr>
      <w:r w:rsidRPr="008611F0">
        <w:rPr>
          <w:noProof/>
        </w:rPr>
        <w:drawing>
          <wp:inline distT="0" distB="0" distL="0" distR="0" wp14:anchorId="22860EC3" wp14:editId="0BF113B4">
            <wp:extent cx="2121882" cy="336500"/>
            <wp:effectExtent l="0" t="0" r="0" b="6985"/>
            <wp:docPr id="8" name="Imagem 8" descr="http://www.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73" cy="3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1AA78" w14:textId="77777777" w:rsidR="00BF0FFB" w:rsidRPr="008611F0" w:rsidRDefault="00BF0FFB" w:rsidP="0057499D">
      <w:pPr>
        <w:pStyle w:val="Ttulo"/>
        <w:rPr>
          <w:rFonts w:ascii="Times New Roman" w:hAnsi="Times New Roman"/>
          <w:sz w:val="22"/>
          <w:szCs w:val="22"/>
        </w:rPr>
      </w:pPr>
    </w:p>
    <w:p w14:paraId="53A37685" w14:textId="4E55181E" w:rsidR="0004601B" w:rsidRPr="008611F0" w:rsidRDefault="0004601B" w:rsidP="0057499D">
      <w:pPr>
        <w:pStyle w:val="Ttulo"/>
        <w:rPr>
          <w:rFonts w:ascii="Verdana" w:hAnsi="Verdana"/>
          <w:sz w:val="20"/>
        </w:rPr>
      </w:pPr>
      <w:r w:rsidRPr="008611F0">
        <w:rPr>
          <w:rFonts w:ascii="Verdana" w:hAnsi="Verdana"/>
          <w:sz w:val="20"/>
        </w:rPr>
        <w:t xml:space="preserve">EDITAL </w:t>
      </w:r>
      <w:r w:rsidR="00836FFA" w:rsidRPr="008611F0">
        <w:rPr>
          <w:rFonts w:ascii="Verdana" w:hAnsi="Verdana"/>
          <w:sz w:val="20"/>
        </w:rPr>
        <w:t>Nº 0</w:t>
      </w:r>
      <w:r w:rsidR="002148DD">
        <w:rPr>
          <w:rFonts w:ascii="Verdana" w:hAnsi="Verdana"/>
          <w:sz w:val="20"/>
        </w:rPr>
        <w:t>88</w:t>
      </w:r>
      <w:r w:rsidRPr="008611F0">
        <w:rPr>
          <w:rFonts w:ascii="Verdana" w:hAnsi="Verdana"/>
          <w:sz w:val="20"/>
        </w:rPr>
        <w:t>/201</w:t>
      </w:r>
      <w:r w:rsidR="00832337" w:rsidRPr="008611F0">
        <w:rPr>
          <w:rFonts w:ascii="Verdana" w:hAnsi="Verdana"/>
          <w:sz w:val="20"/>
        </w:rPr>
        <w:t>7</w:t>
      </w:r>
      <w:r w:rsidRPr="008611F0">
        <w:rPr>
          <w:rFonts w:ascii="Verdana" w:hAnsi="Verdana"/>
          <w:sz w:val="20"/>
        </w:rPr>
        <w:t>/CAV</w:t>
      </w:r>
    </w:p>
    <w:p w14:paraId="4106B8BD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 xml:space="preserve">EDITAL DE INSCRIÇÃO PARA O PROGRAMA DE </w:t>
      </w:r>
    </w:p>
    <w:p w14:paraId="39E9FE22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RESIDÊNCIA EM MEDICINA VETERINÁRIA.</w:t>
      </w:r>
    </w:p>
    <w:p w14:paraId="5550CAA2" w14:textId="77777777" w:rsidR="00BF0FFB" w:rsidRPr="008611F0" w:rsidRDefault="00BF0FFB" w:rsidP="005749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0C71F2A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2036CAB" w14:textId="55C30149" w:rsidR="0004601B" w:rsidRPr="008611F0" w:rsidRDefault="0004601B" w:rsidP="00C61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O Diretor Geral do Centro de Ciências Agroveterinárias, no uso de suas atribuições legais e com base na resolução 009/2011 CONSUNI, torna público o presente Edital para abertura de inscrições para a seleção de candidatos para o Programa de Residência em Medicina Veterinária</w:t>
      </w:r>
      <w:r w:rsidR="004A0291" w:rsidRPr="008611F0">
        <w:rPr>
          <w:rFonts w:ascii="Verdana" w:hAnsi="Verdana" w:cs="Times New Roman"/>
          <w:sz w:val="20"/>
          <w:szCs w:val="20"/>
        </w:rPr>
        <w:t xml:space="preserve"> (PRORES-MV), para as seguintes vagas:</w:t>
      </w:r>
      <w:r w:rsidRPr="008611F0">
        <w:rPr>
          <w:rFonts w:ascii="Verdana" w:hAnsi="Verdana" w:cs="Times New Roman"/>
          <w:sz w:val="20"/>
          <w:szCs w:val="20"/>
        </w:rPr>
        <w:t xml:space="preserve"> </w:t>
      </w:r>
    </w:p>
    <w:p w14:paraId="5E978AAD" w14:textId="77777777" w:rsidR="006F62F4" w:rsidRPr="008611F0" w:rsidRDefault="006F62F4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459859C" w14:textId="77777777" w:rsidR="00BF0FFB" w:rsidRPr="008611F0" w:rsidRDefault="00BF0FF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7E8220C" w14:textId="62D17A64" w:rsidR="00DB698B" w:rsidRPr="008611F0" w:rsidRDefault="00DB698B" w:rsidP="005749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DA DEFINIÇÃO</w:t>
      </w:r>
    </w:p>
    <w:p w14:paraId="0CAF1B8C" w14:textId="0DFB30A1" w:rsidR="004A0291" w:rsidRPr="008611F0" w:rsidRDefault="004A0291" w:rsidP="0057499D">
      <w:pPr>
        <w:pStyle w:val="Pargrafoda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O Programa de Residência em Medicina Veterinária (PRORES-MV) é uma modalidade de ensino de Pós-Graduação </w:t>
      </w:r>
      <w:r w:rsidRPr="008611F0">
        <w:rPr>
          <w:rFonts w:ascii="Verdana" w:hAnsi="Verdana" w:cs="Times New Roman"/>
          <w:i/>
          <w:sz w:val="20"/>
          <w:szCs w:val="20"/>
        </w:rPr>
        <w:t>Lato sensu</w:t>
      </w:r>
      <w:r w:rsidR="002C4970" w:rsidRPr="008611F0">
        <w:rPr>
          <w:rFonts w:ascii="Verdana" w:hAnsi="Verdana" w:cs="Times New Roman"/>
          <w:sz w:val="20"/>
          <w:szCs w:val="20"/>
        </w:rPr>
        <w:t>, oferecida de forma presencial</w:t>
      </w:r>
      <w:r w:rsidRPr="008611F0">
        <w:rPr>
          <w:rFonts w:ascii="Verdana" w:hAnsi="Verdana" w:cs="Times New Roman"/>
          <w:sz w:val="20"/>
          <w:szCs w:val="20"/>
        </w:rPr>
        <w:t xml:space="preserve">, destinada a aprimorar médicos veterinários nas áreas de clínica médica, clínica cirúrgica e sanidade animal, capacitando-os para a profissão liberal, pesquisa e docência, bem como outra área de atuação, cuja demanda social </w:t>
      </w:r>
      <w:r w:rsidR="00DB698B" w:rsidRPr="008611F0">
        <w:rPr>
          <w:rFonts w:ascii="Verdana" w:hAnsi="Verdana" w:cs="Times New Roman"/>
          <w:sz w:val="20"/>
          <w:szCs w:val="20"/>
        </w:rPr>
        <w:t>requeira tal treinamento. O programa</w:t>
      </w:r>
      <w:r w:rsidRPr="008611F0">
        <w:rPr>
          <w:rFonts w:ascii="Verdana" w:hAnsi="Verdana" w:cs="Times New Roman"/>
          <w:sz w:val="20"/>
          <w:szCs w:val="20"/>
        </w:rPr>
        <w:t xml:space="preserve"> contará com bolsas de estudo individual, fornecidas pela UDESC</w:t>
      </w:r>
      <w:r w:rsidR="00DB698B" w:rsidRPr="008611F0">
        <w:rPr>
          <w:rFonts w:ascii="Verdana" w:hAnsi="Verdana" w:cs="Times New Roman"/>
          <w:sz w:val="20"/>
          <w:szCs w:val="20"/>
        </w:rPr>
        <w:t xml:space="preserve"> no valor de 90% do valor de bolsa de mestrado CAPES. </w:t>
      </w:r>
    </w:p>
    <w:p w14:paraId="596798B2" w14:textId="77777777" w:rsidR="00BF0FFB" w:rsidRPr="008611F0" w:rsidRDefault="00BF0FFB" w:rsidP="0057499D">
      <w:pPr>
        <w:pStyle w:val="Pargrafoda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1DBCA2E" w14:textId="77777777" w:rsidR="00DB698B" w:rsidRPr="008611F0" w:rsidRDefault="00DB698B" w:rsidP="0057499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44097F5" w14:textId="4BC2E8B1" w:rsidR="004A0291" w:rsidRPr="008611F0" w:rsidRDefault="00DB698B" w:rsidP="005749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QUADRO DE 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680"/>
      </w:tblGrid>
      <w:tr w:rsidR="008611F0" w:rsidRPr="008611F0" w14:paraId="1643C3DD" w14:textId="77777777" w:rsidTr="00DD2DC6">
        <w:tc>
          <w:tcPr>
            <w:tcW w:w="1980" w:type="dxa"/>
          </w:tcPr>
          <w:p w14:paraId="2AAEB27F" w14:textId="0ACD58CB" w:rsidR="00DB698B" w:rsidRPr="008611F0" w:rsidRDefault="00DB698B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8611F0">
              <w:rPr>
                <w:rFonts w:ascii="Verdana" w:hAnsi="Verdana"/>
                <w:b/>
                <w:bCs/>
              </w:rPr>
              <w:t>Nº de vagas</w:t>
            </w:r>
          </w:p>
        </w:tc>
        <w:tc>
          <w:tcPr>
            <w:tcW w:w="3544" w:type="dxa"/>
          </w:tcPr>
          <w:p w14:paraId="0B0283F6" w14:textId="02D40911" w:rsidR="00DB698B" w:rsidRPr="008611F0" w:rsidRDefault="00DB698B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8611F0">
              <w:rPr>
                <w:rFonts w:ascii="Verdana" w:hAnsi="Verdana"/>
                <w:b/>
                <w:bCs/>
              </w:rPr>
              <w:t>Área</w:t>
            </w:r>
          </w:p>
        </w:tc>
        <w:tc>
          <w:tcPr>
            <w:tcW w:w="3680" w:type="dxa"/>
          </w:tcPr>
          <w:p w14:paraId="7A8D3554" w14:textId="1B6C7E33" w:rsidR="00DB698B" w:rsidRPr="008611F0" w:rsidRDefault="00DB698B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8611F0">
              <w:rPr>
                <w:rFonts w:ascii="Verdana" w:hAnsi="Verdana"/>
                <w:b/>
                <w:bCs/>
              </w:rPr>
              <w:t>Preceptor(a)</w:t>
            </w:r>
          </w:p>
        </w:tc>
      </w:tr>
      <w:tr w:rsidR="008611F0" w:rsidRPr="008611F0" w14:paraId="569C238A" w14:textId="77777777" w:rsidTr="00DD2DC6">
        <w:tc>
          <w:tcPr>
            <w:tcW w:w="1980" w:type="dxa"/>
          </w:tcPr>
          <w:p w14:paraId="40BDC1F0" w14:textId="3ECAAF19" w:rsidR="00DB698B" w:rsidRPr="008611F0" w:rsidRDefault="00DB698B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8611F0">
              <w:rPr>
                <w:rFonts w:ascii="Verdana" w:hAnsi="Verdana"/>
                <w:bCs/>
              </w:rPr>
              <w:t>0</w:t>
            </w:r>
            <w:r w:rsidR="00836FFA" w:rsidRPr="008611F0">
              <w:rPr>
                <w:rFonts w:ascii="Verdana" w:hAnsi="Verdana"/>
                <w:bCs/>
              </w:rPr>
              <w:t>1</w:t>
            </w:r>
          </w:p>
        </w:tc>
        <w:tc>
          <w:tcPr>
            <w:tcW w:w="3544" w:type="dxa"/>
          </w:tcPr>
          <w:p w14:paraId="4AC5E70F" w14:textId="685D3AD6" w:rsidR="00DB698B" w:rsidRPr="008611F0" w:rsidRDefault="00DB698B" w:rsidP="00836FF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8611F0">
              <w:rPr>
                <w:rFonts w:ascii="Verdana" w:hAnsi="Verdana"/>
              </w:rPr>
              <w:t>Clínica Médica</w:t>
            </w:r>
            <w:r w:rsidR="00836FFA" w:rsidRPr="008611F0">
              <w:rPr>
                <w:rFonts w:ascii="Verdana" w:hAnsi="Verdana"/>
              </w:rPr>
              <w:t xml:space="preserve"> e Cirúrgica</w:t>
            </w:r>
            <w:r w:rsidRPr="008611F0">
              <w:rPr>
                <w:rFonts w:ascii="Verdana" w:hAnsi="Verdana"/>
              </w:rPr>
              <w:t xml:space="preserve"> de </w:t>
            </w:r>
            <w:r w:rsidR="00836FFA" w:rsidRPr="008611F0">
              <w:rPr>
                <w:rFonts w:ascii="Verdana" w:hAnsi="Verdana"/>
              </w:rPr>
              <w:t>Grandes</w:t>
            </w:r>
            <w:r w:rsidRPr="008611F0">
              <w:rPr>
                <w:rFonts w:ascii="Verdana" w:hAnsi="Verdana"/>
              </w:rPr>
              <w:t xml:space="preserve"> Animais</w:t>
            </w:r>
          </w:p>
        </w:tc>
        <w:tc>
          <w:tcPr>
            <w:tcW w:w="3680" w:type="dxa"/>
          </w:tcPr>
          <w:p w14:paraId="253E003E" w14:textId="7CFEFD4A" w:rsidR="00DB698B" w:rsidRPr="008611F0" w:rsidRDefault="00DB698B" w:rsidP="00836FF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8611F0">
              <w:rPr>
                <w:rFonts w:ascii="Verdana" w:hAnsi="Verdana"/>
              </w:rPr>
              <w:t>Prof</w:t>
            </w:r>
            <w:r w:rsidR="00832337" w:rsidRPr="008611F0">
              <w:rPr>
                <w:rFonts w:ascii="Verdana" w:hAnsi="Verdana"/>
              </w:rPr>
              <w:t xml:space="preserve">. </w:t>
            </w:r>
            <w:proofErr w:type="spellStart"/>
            <w:r w:rsidR="00836FFA" w:rsidRPr="008611F0">
              <w:rPr>
                <w:rFonts w:ascii="Verdana" w:hAnsi="Verdana"/>
              </w:rPr>
              <w:t>Joandes</w:t>
            </w:r>
            <w:proofErr w:type="spellEnd"/>
            <w:r w:rsidR="00836FFA" w:rsidRPr="008611F0">
              <w:rPr>
                <w:rFonts w:ascii="Verdana" w:hAnsi="Verdana"/>
              </w:rPr>
              <w:t xml:space="preserve"> Henrique </w:t>
            </w:r>
            <w:proofErr w:type="spellStart"/>
            <w:r w:rsidR="00836FFA" w:rsidRPr="008611F0">
              <w:rPr>
                <w:rFonts w:ascii="Verdana" w:hAnsi="Verdana"/>
              </w:rPr>
              <w:t>Fonteque</w:t>
            </w:r>
            <w:proofErr w:type="spellEnd"/>
          </w:p>
        </w:tc>
      </w:tr>
      <w:tr w:rsidR="00DB698B" w:rsidRPr="008611F0" w14:paraId="51A62890" w14:textId="77777777" w:rsidTr="00DD2DC6">
        <w:tc>
          <w:tcPr>
            <w:tcW w:w="1980" w:type="dxa"/>
          </w:tcPr>
          <w:p w14:paraId="3F0C36E1" w14:textId="1ACEBF61" w:rsidR="00DB698B" w:rsidRPr="008611F0" w:rsidRDefault="00DB698B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8611F0">
              <w:rPr>
                <w:rFonts w:ascii="Verdana" w:hAnsi="Verdana"/>
                <w:bCs/>
              </w:rPr>
              <w:t>0</w:t>
            </w:r>
            <w:r w:rsidR="00836FFA" w:rsidRPr="008611F0">
              <w:rPr>
                <w:rFonts w:ascii="Verdana" w:hAnsi="Verdana"/>
                <w:bCs/>
              </w:rPr>
              <w:t>1</w:t>
            </w:r>
          </w:p>
        </w:tc>
        <w:tc>
          <w:tcPr>
            <w:tcW w:w="3544" w:type="dxa"/>
          </w:tcPr>
          <w:p w14:paraId="52A23618" w14:textId="16CB598A" w:rsidR="00DB698B" w:rsidRPr="008611F0" w:rsidRDefault="00836FFA" w:rsidP="003968F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8611F0">
              <w:rPr>
                <w:rFonts w:ascii="Verdana" w:hAnsi="Verdana"/>
              </w:rPr>
              <w:t>Diagnóstico por Imagem Veterinária</w:t>
            </w:r>
          </w:p>
        </w:tc>
        <w:tc>
          <w:tcPr>
            <w:tcW w:w="3680" w:type="dxa"/>
          </w:tcPr>
          <w:p w14:paraId="34022730" w14:textId="157E450D" w:rsidR="00832337" w:rsidRPr="008611F0" w:rsidRDefault="00DB698B" w:rsidP="00836FF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8611F0">
              <w:rPr>
                <w:rFonts w:ascii="Verdana" w:hAnsi="Verdana"/>
                <w:bCs/>
              </w:rPr>
              <w:t>Prof</w:t>
            </w:r>
            <w:r w:rsidR="00832337" w:rsidRPr="008611F0">
              <w:rPr>
                <w:rFonts w:ascii="Verdana" w:hAnsi="Verdana"/>
                <w:bCs/>
              </w:rPr>
              <w:t xml:space="preserve">. </w:t>
            </w:r>
            <w:r w:rsidRPr="008611F0">
              <w:rPr>
                <w:rFonts w:ascii="Verdana" w:hAnsi="Verdana"/>
                <w:bCs/>
              </w:rPr>
              <w:t xml:space="preserve"> </w:t>
            </w:r>
            <w:r w:rsidR="00DD2DC6" w:rsidRPr="008611F0">
              <w:rPr>
                <w:rFonts w:ascii="Verdana" w:hAnsi="Verdana"/>
                <w:bCs/>
              </w:rPr>
              <w:t>Thiago Rinal</w:t>
            </w:r>
            <w:r w:rsidR="00836FFA" w:rsidRPr="008611F0">
              <w:rPr>
                <w:rFonts w:ascii="Verdana" w:hAnsi="Verdana"/>
                <w:bCs/>
              </w:rPr>
              <w:t>di Muller</w:t>
            </w:r>
          </w:p>
        </w:tc>
      </w:tr>
    </w:tbl>
    <w:p w14:paraId="5EA3500F" w14:textId="77777777" w:rsidR="00DB698B" w:rsidRPr="008611F0" w:rsidRDefault="00DB69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659DB7F" w14:textId="77777777" w:rsidR="00BF0FFB" w:rsidRPr="008611F0" w:rsidRDefault="00BF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86CB0DD" w14:textId="5BEFE3A4" w:rsidR="0004601B" w:rsidRPr="008611F0" w:rsidRDefault="0004601B" w:rsidP="005749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PERÍODO</w:t>
      </w:r>
      <w:r w:rsidR="00DB698B" w:rsidRPr="008611F0">
        <w:rPr>
          <w:rFonts w:ascii="Verdana" w:hAnsi="Verdana" w:cs="Times New Roman"/>
          <w:b/>
          <w:bCs/>
          <w:sz w:val="20"/>
          <w:szCs w:val="20"/>
        </w:rPr>
        <w:t xml:space="preserve"> DAS</w:t>
      </w:r>
      <w:r w:rsidRPr="008611F0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DB698B" w:rsidRPr="008611F0">
        <w:rPr>
          <w:rFonts w:ascii="Verdana" w:hAnsi="Verdana" w:cs="Times New Roman"/>
          <w:b/>
          <w:bCs/>
          <w:sz w:val="20"/>
          <w:szCs w:val="20"/>
        </w:rPr>
        <w:t>INSCRIÇÕES</w:t>
      </w:r>
    </w:p>
    <w:p w14:paraId="58974BDD" w14:textId="3A28CFD8" w:rsidR="00DB698B" w:rsidRPr="008611F0" w:rsidRDefault="00DB698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Início: </w:t>
      </w:r>
      <w:r w:rsidR="00826D63" w:rsidRPr="008611F0">
        <w:rPr>
          <w:rFonts w:ascii="Verdana" w:hAnsi="Verdana" w:cs="Times New Roman"/>
          <w:sz w:val="20"/>
          <w:szCs w:val="20"/>
        </w:rPr>
        <w:t>15</w:t>
      </w:r>
      <w:r w:rsidRPr="008611F0">
        <w:rPr>
          <w:rFonts w:ascii="Verdana" w:hAnsi="Verdana" w:cs="Times New Roman"/>
          <w:sz w:val="20"/>
          <w:szCs w:val="20"/>
        </w:rPr>
        <w:t>/</w:t>
      </w:r>
      <w:r w:rsidR="006142B4" w:rsidRPr="008611F0">
        <w:rPr>
          <w:rFonts w:ascii="Verdana" w:hAnsi="Verdana" w:cs="Times New Roman"/>
          <w:sz w:val="20"/>
          <w:szCs w:val="20"/>
        </w:rPr>
        <w:t>12</w:t>
      </w:r>
      <w:r w:rsidRPr="008611F0">
        <w:rPr>
          <w:rFonts w:ascii="Verdana" w:hAnsi="Verdana" w:cs="Times New Roman"/>
          <w:sz w:val="20"/>
          <w:szCs w:val="20"/>
        </w:rPr>
        <w:t>/201</w:t>
      </w:r>
      <w:r w:rsidR="00841B79" w:rsidRPr="008611F0">
        <w:rPr>
          <w:rFonts w:ascii="Verdana" w:hAnsi="Verdana" w:cs="Times New Roman"/>
          <w:sz w:val="20"/>
          <w:szCs w:val="20"/>
        </w:rPr>
        <w:t>7</w:t>
      </w:r>
    </w:p>
    <w:p w14:paraId="5868EA14" w14:textId="74A240C9" w:rsidR="00DB698B" w:rsidRPr="008611F0" w:rsidRDefault="00DB698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Término: </w:t>
      </w:r>
      <w:r w:rsidR="002C1A31" w:rsidRPr="008611F0">
        <w:rPr>
          <w:rFonts w:ascii="Verdana" w:hAnsi="Verdana" w:cs="Times New Roman"/>
          <w:sz w:val="20"/>
          <w:szCs w:val="20"/>
        </w:rPr>
        <w:t>31</w:t>
      </w:r>
      <w:r w:rsidRPr="008611F0">
        <w:rPr>
          <w:rFonts w:ascii="Verdana" w:hAnsi="Verdana" w:cs="Times New Roman"/>
          <w:sz w:val="20"/>
          <w:szCs w:val="20"/>
        </w:rPr>
        <w:t>/0</w:t>
      </w:r>
      <w:r w:rsidR="002C1A31" w:rsidRPr="008611F0">
        <w:rPr>
          <w:rFonts w:ascii="Verdana" w:hAnsi="Verdana" w:cs="Times New Roman"/>
          <w:sz w:val="20"/>
          <w:szCs w:val="20"/>
        </w:rPr>
        <w:t>1/2018</w:t>
      </w:r>
    </w:p>
    <w:p w14:paraId="2C81D4F9" w14:textId="77777777" w:rsidR="005455A8" w:rsidRPr="008611F0" w:rsidRDefault="005455A8" w:rsidP="000D342E">
      <w:pPr>
        <w:autoSpaceDE w:val="0"/>
        <w:autoSpaceDN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D5F44D8" w14:textId="77777777" w:rsidR="000D342E" w:rsidRPr="008611F0" w:rsidRDefault="005455A8" w:rsidP="000D342E">
      <w:pPr>
        <w:pStyle w:val="Ttulo"/>
        <w:ind w:firstLine="708"/>
        <w:jc w:val="both"/>
        <w:rPr>
          <w:rFonts w:ascii="Verdana" w:hAnsi="Verdana" w:cs="Arial"/>
          <w:b w:val="0"/>
          <w:sz w:val="20"/>
        </w:rPr>
      </w:pPr>
      <w:r w:rsidRPr="008611F0">
        <w:rPr>
          <w:rFonts w:ascii="Verdana" w:hAnsi="Verdana"/>
          <w:b w:val="0"/>
          <w:sz w:val="20"/>
        </w:rPr>
        <w:t xml:space="preserve">As inscrições deverão ser efetuadas </w:t>
      </w:r>
      <w:r w:rsidRPr="008611F0">
        <w:rPr>
          <w:rFonts w:ascii="Verdana" w:hAnsi="Verdana"/>
          <w:b w:val="0"/>
          <w:sz w:val="20"/>
          <w:u w:val="single"/>
        </w:rPr>
        <w:t>exclusivamente pela internet</w:t>
      </w:r>
      <w:r w:rsidRPr="008611F0">
        <w:rPr>
          <w:rFonts w:ascii="Verdana" w:hAnsi="Verdana"/>
          <w:b w:val="0"/>
          <w:sz w:val="20"/>
        </w:rPr>
        <w:t xml:space="preserve">, por meio de formulário de inscrição específico para cada curso, disponível em: </w:t>
      </w:r>
      <w:hyperlink r:id="rId8" w:tgtFrame="_blank" w:history="1">
        <w:r w:rsidR="000D342E" w:rsidRPr="008611F0">
          <w:rPr>
            <w:rStyle w:val="Hyperlink"/>
            <w:rFonts w:ascii="Verdana" w:hAnsi="Verdana" w:cs="Arial"/>
            <w:b w:val="0"/>
            <w:color w:val="auto"/>
            <w:sz w:val="20"/>
            <w:shd w:val="clear" w:color="auto" w:fill="FFFFFF"/>
          </w:rPr>
          <w:t>http://www.cav.udesc.br/?idFormulario=112</w:t>
        </w:r>
      </w:hyperlink>
    </w:p>
    <w:p w14:paraId="7DD1BA2A" w14:textId="5928CD77" w:rsidR="005455A8" w:rsidRPr="008611F0" w:rsidRDefault="005455A8" w:rsidP="00BF0FFB">
      <w:pPr>
        <w:autoSpaceDE w:val="0"/>
        <w:autoSpaceDN w:val="0"/>
        <w:spacing w:after="0"/>
        <w:rPr>
          <w:rStyle w:val="Hyperlink"/>
          <w:rFonts w:ascii="Verdana" w:hAnsi="Verdana" w:cs="Times New Roman"/>
          <w:color w:val="auto"/>
          <w:sz w:val="20"/>
          <w:szCs w:val="20"/>
        </w:rPr>
      </w:pPr>
    </w:p>
    <w:p w14:paraId="4D0B33D8" w14:textId="71DFDD4F" w:rsidR="005455A8" w:rsidRPr="008611F0" w:rsidRDefault="005455A8" w:rsidP="00BF0FFB">
      <w:pPr>
        <w:autoSpaceDE w:val="0"/>
        <w:autoSpaceDN w:val="0"/>
        <w:spacing w:after="0"/>
        <w:rPr>
          <w:rFonts w:ascii="Verdana" w:hAnsi="Verdana" w:cs="Times New Roman"/>
          <w:sz w:val="20"/>
          <w:szCs w:val="20"/>
        </w:rPr>
      </w:pPr>
      <w:r w:rsidRPr="008611F0">
        <w:rPr>
          <w:rStyle w:val="Hyperlink"/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70469A7C" w14:textId="774D9A93" w:rsidR="00BF0FFB" w:rsidRPr="008611F0" w:rsidRDefault="005455A8" w:rsidP="005455A8">
      <w:pPr>
        <w:autoSpaceDE w:val="0"/>
        <w:autoSpaceDN w:val="0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Observação: Para assegurar que o envio foi efetuado com sucesso, anotar o </w:t>
      </w:r>
      <w:r w:rsidR="00BF0FFB" w:rsidRPr="008611F0">
        <w:rPr>
          <w:rFonts w:ascii="Verdana" w:hAnsi="Verdana" w:cs="Times New Roman"/>
          <w:sz w:val="20"/>
          <w:szCs w:val="20"/>
        </w:rPr>
        <w:t>número de registro da inscrição.</w:t>
      </w:r>
    </w:p>
    <w:p w14:paraId="313D6268" w14:textId="278A8CAC" w:rsidR="0004601B" w:rsidRPr="008611F0" w:rsidRDefault="0004601B" w:rsidP="005749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REQUISITOS PARA INSCRIÇÃO</w:t>
      </w:r>
    </w:p>
    <w:p w14:paraId="1AF4FF95" w14:textId="094370CA" w:rsidR="0004601B" w:rsidRPr="008611F0" w:rsidRDefault="0004601B" w:rsidP="0057499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297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Ser brasileiro nato ou estrangeiro naturalizado.</w:t>
      </w:r>
    </w:p>
    <w:p w14:paraId="43FDBBC3" w14:textId="1E204213" w:rsidR="0004601B" w:rsidRPr="008611F0" w:rsidRDefault="00F13159" w:rsidP="0057499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297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Ter concluído há menos de dois anos graduação em Medicina Veterinária em cursos, oficialmente reconhecidos no país, até a data de término do período de inscrição do processo seletivo, ou estar cursando o último semestre.</w:t>
      </w:r>
    </w:p>
    <w:p w14:paraId="7819105D" w14:textId="46D61EB4" w:rsidR="0004601B" w:rsidRPr="008611F0" w:rsidRDefault="00F13159" w:rsidP="0057499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297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Também poderão se inscrever médicos veterinários graduados em faculdades estrangeiras, observada a legislação vigente no país.</w:t>
      </w:r>
    </w:p>
    <w:p w14:paraId="7495A888" w14:textId="763CBCF0" w:rsidR="00D61DB5" w:rsidRPr="008611F0" w:rsidRDefault="00D61DB5" w:rsidP="0057499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297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Não ter sido desligado do Programa de Residência em Medicina Veterinária do CAV/UDESC.</w:t>
      </w:r>
    </w:p>
    <w:p w14:paraId="0988D639" w14:textId="77777777" w:rsidR="00BF0FFB" w:rsidRPr="008611F0" w:rsidRDefault="0004601B" w:rsidP="0057499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297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Atender as especificações do edital de seleção, inc</w:t>
      </w:r>
      <w:r w:rsidR="003972AF" w:rsidRPr="008611F0">
        <w:rPr>
          <w:rFonts w:ascii="Verdana" w:hAnsi="Verdana" w:cs="Times New Roman"/>
          <w:sz w:val="20"/>
          <w:szCs w:val="20"/>
        </w:rPr>
        <w:t xml:space="preserve">luindo preenchimento da ficha de inscrição </w:t>
      </w:r>
      <w:r w:rsidR="005455A8" w:rsidRPr="008611F0">
        <w:rPr>
          <w:rFonts w:ascii="Verdana" w:hAnsi="Verdana" w:cs="Times New Roman"/>
          <w:sz w:val="20"/>
          <w:szCs w:val="20"/>
        </w:rPr>
        <w:t>on-line</w:t>
      </w:r>
      <w:r w:rsidR="003972AF" w:rsidRPr="008611F0">
        <w:rPr>
          <w:rFonts w:ascii="Verdana" w:hAnsi="Verdana" w:cs="Times New Roman"/>
          <w:sz w:val="20"/>
          <w:szCs w:val="20"/>
        </w:rPr>
        <w:t xml:space="preserve"> e envio </w:t>
      </w:r>
      <w:r w:rsidR="005455A8" w:rsidRPr="008611F0">
        <w:rPr>
          <w:rFonts w:ascii="Verdana" w:hAnsi="Verdana" w:cs="Times New Roman"/>
          <w:sz w:val="20"/>
          <w:szCs w:val="20"/>
        </w:rPr>
        <w:t>dos</w:t>
      </w:r>
      <w:r w:rsidR="003972AF" w:rsidRPr="008611F0">
        <w:rPr>
          <w:rFonts w:ascii="Verdana" w:hAnsi="Verdana" w:cs="Times New Roman"/>
          <w:sz w:val="20"/>
          <w:szCs w:val="20"/>
        </w:rPr>
        <w:t xml:space="preserve"> documentos</w:t>
      </w:r>
      <w:r w:rsidR="005455A8" w:rsidRPr="008611F0">
        <w:rPr>
          <w:rFonts w:ascii="Verdana" w:hAnsi="Verdana" w:cs="Times New Roman"/>
          <w:sz w:val="20"/>
          <w:szCs w:val="20"/>
        </w:rPr>
        <w:t xml:space="preserve"> digitalizados e</w:t>
      </w:r>
      <w:r w:rsidR="003972AF" w:rsidRPr="008611F0">
        <w:rPr>
          <w:rFonts w:ascii="Verdana" w:hAnsi="Verdana" w:cs="Times New Roman"/>
          <w:sz w:val="20"/>
          <w:szCs w:val="20"/>
        </w:rPr>
        <w:t xml:space="preserve"> anexados na plataforma de </w:t>
      </w:r>
    </w:p>
    <w:p w14:paraId="3B6002C2" w14:textId="77777777" w:rsidR="004608AA" w:rsidRDefault="004608AA" w:rsidP="00BF0FFB">
      <w:pPr>
        <w:pStyle w:val="PargrafodaLista"/>
        <w:autoSpaceDE w:val="0"/>
        <w:autoSpaceDN w:val="0"/>
        <w:adjustRightInd w:val="0"/>
        <w:spacing w:after="0" w:line="240" w:lineRule="auto"/>
        <w:ind w:left="504"/>
        <w:jc w:val="center"/>
        <w:rPr>
          <w:rFonts w:ascii="Verdana" w:hAnsi="Verdana" w:cs="Times New Roman"/>
          <w:sz w:val="20"/>
          <w:szCs w:val="20"/>
        </w:rPr>
      </w:pPr>
    </w:p>
    <w:p w14:paraId="30DB1BBA" w14:textId="77777777" w:rsidR="004608AA" w:rsidRDefault="004608AA" w:rsidP="00BF0FFB">
      <w:pPr>
        <w:pStyle w:val="PargrafodaLista"/>
        <w:autoSpaceDE w:val="0"/>
        <w:autoSpaceDN w:val="0"/>
        <w:adjustRightInd w:val="0"/>
        <w:spacing w:after="0" w:line="240" w:lineRule="auto"/>
        <w:ind w:left="504"/>
        <w:jc w:val="center"/>
        <w:rPr>
          <w:rFonts w:ascii="Verdana" w:hAnsi="Verdana" w:cs="Times New Roman"/>
          <w:sz w:val="20"/>
          <w:szCs w:val="20"/>
        </w:rPr>
      </w:pPr>
    </w:p>
    <w:p w14:paraId="4505ED67" w14:textId="6D56AA96" w:rsidR="00BF0FFB" w:rsidRPr="008611F0" w:rsidRDefault="00BF0FFB" w:rsidP="00BF0FFB">
      <w:pPr>
        <w:pStyle w:val="PargrafodaLista"/>
        <w:autoSpaceDE w:val="0"/>
        <w:autoSpaceDN w:val="0"/>
        <w:adjustRightInd w:val="0"/>
        <w:spacing w:after="0" w:line="240" w:lineRule="auto"/>
        <w:ind w:left="504"/>
        <w:jc w:val="center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8611F0">
        <w:rPr>
          <w:noProof/>
          <w:lang w:eastAsia="pt-BR"/>
        </w:rPr>
        <w:lastRenderedPageBreak/>
        <w:drawing>
          <wp:inline distT="0" distB="0" distL="0" distR="0" wp14:anchorId="6448D0C8" wp14:editId="587E87E2">
            <wp:extent cx="2121882" cy="336500"/>
            <wp:effectExtent l="0" t="0" r="0" b="6985"/>
            <wp:docPr id="4" name="Imagem 4" descr="http://www.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73" cy="3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15CB7" w14:textId="77777777" w:rsidR="00BF0FFB" w:rsidRPr="008611F0" w:rsidRDefault="00BF0FFB" w:rsidP="00BF0FFB">
      <w:pPr>
        <w:pStyle w:val="PargrafodaLista"/>
        <w:autoSpaceDE w:val="0"/>
        <w:autoSpaceDN w:val="0"/>
        <w:adjustRightInd w:val="0"/>
        <w:spacing w:after="0" w:line="240" w:lineRule="auto"/>
        <w:ind w:left="504"/>
        <w:jc w:val="both"/>
        <w:rPr>
          <w:rFonts w:ascii="Verdana" w:hAnsi="Verdana" w:cs="Times New Roman"/>
          <w:sz w:val="20"/>
          <w:szCs w:val="20"/>
        </w:rPr>
      </w:pPr>
    </w:p>
    <w:p w14:paraId="537FAE96" w14:textId="6690CA46" w:rsidR="00BF0FFB" w:rsidRPr="008611F0" w:rsidRDefault="00A400A6" w:rsidP="00BF0FFB">
      <w:pPr>
        <w:pStyle w:val="PargrafodaLista"/>
        <w:autoSpaceDE w:val="0"/>
        <w:autoSpaceDN w:val="0"/>
        <w:adjustRightInd w:val="0"/>
        <w:spacing w:after="0" w:line="240" w:lineRule="auto"/>
        <w:ind w:left="504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8611F0">
        <w:rPr>
          <w:rFonts w:ascii="Verdana" w:hAnsi="Verdana" w:cs="Times New Roman"/>
          <w:sz w:val="20"/>
          <w:szCs w:val="20"/>
        </w:rPr>
        <w:t>inscriç</w:t>
      </w:r>
      <w:r w:rsidR="003972AF" w:rsidRPr="008611F0">
        <w:rPr>
          <w:rFonts w:ascii="Verdana" w:hAnsi="Verdana" w:cs="Times New Roman"/>
          <w:sz w:val="20"/>
          <w:szCs w:val="20"/>
        </w:rPr>
        <w:t>ão</w:t>
      </w:r>
      <w:proofErr w:type="gramEnd"/>
      <w:r w:rsidR="003972AF" w:rsidRPr="008611F0">
        <w:rPr>
          <w:rFonts w:ascii="Verdana" w:hAnsi="Verdana" w:cs="Times New Roman"/>
          <w:sz w:val="20"/>
          <w:szCs w:val="20"/>
        </w:rPr>
        <w:t xml:space="preserve">: </w:t>
      </w:r>
      <w:r w:rsidR="005455A8" w:rsidRPr="008611F0">
        <w:rPr>
          <w:rFonts w:ascii="Verdana" w:hAnsi="Verdana" w:cs="Times New Roman"/>
          <w:sz w:val="20"/>
          <w:szCs w:val="20"/>
        </w:rPr>
        <w:t xml:space="preserve">Currículo  </w:t>
      </w:r>
      <w:r w:rsidR="003972AF" w:rsidRPr="008611F0">
        <w:rPr>
          <w:rFonts w:ascii="Verdana" w:hAnsi="Verdana" w:cs="Times New Roman"/>
          <w:sz w:val="20"/>
          <w:szCs w:val="20"/>
        </w:rPr>
        <w:t>Lattes</w:t>
      </w:r>
      <w:r w:rsidR="00A35C55" w:rsidRPr="008611F0">
        <w:rPr>
          <w:rFonts w:ascii="Verdana" w:hAnsi="Verdana" w:cs="Times New Roman"/>
          <w:sz w:val="20"/>
          <w:szCs w:val="20"/>
        </w:rPr>
        <w:t>, D</w:t>
      </w:r>
      <w:r w:rsidR="0004601B" w:rsidRPr="008611F0">
        <w:rPr>
          <w:rFonts w:ascii="Verdana" w:hAnsi="Verdana" w:cs="Times New Roman"/>
          <w:sz w:val="20"/>
          <w:szCs w:val="20"/>
        </w:rPr>
        <w:t>iploma de graduação, histórico esco</w:t>
      </w:r>
      <w:r w:rsidR="003972AF" w:rsidRPr="008611F0">
        <w:rPr>
          <w:rFonts w:ascii="Verdana" w:hAnsi="Verdana" w:cs="Times New Roman"/>
          <w:sz w:val="20"/>
          <w:szCs w:val="20"/>
        </w:rPr>
        <w:t xml:space="preserve">lar de curso de graduação, </w:t>
      </w:r>
      <w:r w:rsidR="00A35C55" w:rsidRPr="008611F0">
        <w:rPr>
          <w:rFonts w:ascii="Verdana" w:hAnsi="Verdana" w:cs="Times New Roman"/>
          <w:sz w:val="20"/>
          <w:szCs w:val="20"/>
        </w:rPr>
        <w:t xml:space="preserve">foto 3X4, </w:t>
      </w:r>
      <w:r w:rsidR="00D61DB5" w:rsidRPr="008611F0">
        <w:rPr>
          <w:rFonts w:ascii="Verdana" w:hAnsi="Verdana" w:cs="Times New Roman"/>
          <w:sz w:val="20"/>
          <w:szCs w:val="20"/>
        </w:rPr>
        <w:t>CPF, Comprovante de quitação com o serviço militar (quando for o caso) e comprovante de regularidade com a justiça eleitoral.</w:t>
      </w:r>
    </w:p>
    <w:p w14:paraId="5E05B542" w14:textId="77777777" w:rsidR="00BF0FFB" w:rsidRPr="008611F0" w:rsidRDefault="00BF0FFB" w:rsidP="00BF0FFB">
      <w:pPr>
        <w:pStyle w:val="PargrafodaLista"/>
        <w:autoSpaceDE w:val="0"/>
        <w:autoSpaceDN w:val="0"/>
        <w:adjustRightInd w:val="0"/>
        <w:spacing w:after="0" w:line="240" w:lineRule="auto"/>
        <w:ind w:left="504"/>
        <w:jc w:val="both"/>
        <w:rPr>
          <w:rFonts w:ascii="Verdana" w:hAnsi="Verdana" w:cs="Times New Roman"/>
          <w:sz w:val="20"/>
          <w:szCs w:val="20"/>
        </w:rPr>
      </w:pPr>
    </w:p>
    <w:p w14:paraId="6BEC4A90" w14:textId="77777777" w:rsidR="0036190B" w:rsidRPr="008611F0" w:rsidRDefault="0036190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B3C3255" w14:textId="104B58D4" w:rsidR="0036190B" w:rsidRPr="008611F0" w:rsidRDefault="0036190B" w:rsidP="0036190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HOMOLOGAÇÃO DAS INSCRIÇÕES</w:t>
      </w:r>
    </w:p>
    <w:p w14:paraId="1FDA8965" w14:textId="5088C6C5" w:rsidR="0036190B" w:rsidRPr="008611F0" w:rsidRDefault="00E93293" w:rsidP="0057499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>A homologação das inscrições está condicionada ao atendimento de todos os requisitos de inscrição previstos no Edital (item 4)</w:t>
      </w:r>
    </w:p>
    <w:p w14:paraId="08E047BB" w14:textId="5936ECC0" w:rsidR="0004601B" w:rsidRPr="008611F0" w:rsidRDefault="0004601B" w:rsidP="0057499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As inscrições serão homologadas pela coordenação do Programa de Residência em Medicina Veterinária e estarão disponíveis no site</w:t>
      </w:r>
      <w:r w:rsidR="0036190B" w:rsidRPr="008611F0">
        <w:rPr>
          <w:rFonts w:ascii="Verdana" w:hAnsi="Verdana" w:cs="Times New Roman"/>
          <w:sz w:val="20"/>
          <w:szCs w:val="20"/>
        </w:rPr>
        <w:t xml:space="preserve"> pelo link </w:t>
      </w:r>
      <w:hyperlink r:id="rId9" w:history="1">
        <w:r w:rsidR="0036190B" w:rsidRPr="008611F0">
          <w:rPr>
            <w:rStyle w:val="Hyperlink"/>
            <w:rFonts w:ascii="Verdana" w:hAnsi="Verdana" w:cs="Times New Roman"/>
            <w:color w:val="auto"/>
            <w:sz w:val="20"/>
            <w:szCs w:val="20"/>
          </w:rPr>
          <w:t>http://www.cav.udesc.br/?id=881</w:t>
        </w:r>
      </w:hyperlink>
      <w:r w:rsidR="002D2EA6" w:rsidRPr="008611F0">
        <w:rPr>
          <w:rFonts w:ascii="Verdana" w:hAnsi="Verdana" w:cs="Times New Roman"/>
          <w:sz w:val="20"/>
          <w:szCs w:val="20"/>
        </w:rPr>
        <w:t xml:space="preserve"> </w:t>
      </w:r>
      <w:r w:rsidRPr="008611F0">
        <w:rPr>
          <w:rFonts w:ascii="Verdana" w:hAnsi="Verdana" w:cs="Times New Roman"/>
          <w:sz w:val="20"/>
          <w:szCs w:val="20"/>
        </w:rPr>
        <w:t xml:space="preserve">até o dia </w:t>
      </w:r>
      <w:r w:rsidR="00810702" w:rsidRPr="008611F0">
        <w:rPr>
          <w:rFonts w:ascii="Verdana" w:hAnsi="Verdana" w:cs="Times New Roman"/>
          <w:b/>
          <w:sz w:val="20"/>
          <w:szCs w:val="20"/>
        </w:rPr>
        <w:t>0</w:t>
      </w:r>
      <w:r w:rsidR="0077265B" w:rsidRPr="008611F0">
        <w:rPr>
          <w:rFonts w:ascii="Verdana" w:hAnsi="Verdana" w:cs="Times New Roman"/>
          <w:b/>
          <w:sz w:val="20"/>
          <w:szCs w:val="20"/>
        </w:rPr>
        <w:t>2</w:t>
      </w:r>
      <w:r w:rsidR="00810702" w:rsidRPr="008611F0">
        <w:rPr>
          <w:rFonts w:ascii="Verdana" w:hAnsi="Verdana" w:cs="Times New Roman"/>
          <w:b/>
          <w:sz w:val="20"/>
          <w:szCs w:val="20"/>
        </w:rPr>
        <w:t>/0</w:t>
      </w:r>
      <w:r w:rsidR="0077265B" w:rsidRPr="008611F0">
        <w:rPr>
          <w:rFonts w:ascii="Verdana" w:hAnsi="Verdana" w:cs="Times New Roman"/>
          <w:b/>
          <w:sz w:val="20"/>
          <w:szCs w:val="20"/>
        </w:rPr>
        <w:t>2/18</w:t>
      </w:r>
      <w:r w:rsidRPr="008611F0">
        <w:rPr>
          <w:rFonts w:ascii="Verdana" w:hAnsi="Verdana" w:cs="Times New Roman"/>
          <w:b/>
          <w:sz w:val="20"/>
          <w:szCs w:val="20"/>
        </w:rPr>
        <w:t>.</w:t>
      </w:r>
    </w:p>
    <w:p w14:paraId="2A3E65D5" w14:textId="0F76AF22" w:rsidR="00E93293" w:rsidRPr="008611F0" w:rsidRDefault="00E93293" w:rsidP="0057499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 xml:space="preserve">Em caso de indeferimento das inscrições caberá recurso administrativo, estritamente por arguição de ilegalidade, ao Coordenador do </w:t>
      </w:r>
      <w:r w:rsidRPr="008611F0">
        <w:rPr>
          <w:rFonts w:ascii="Verdana" w:hAnsi="Verdana" w:cs="Times New Roman"/>
          <w:sz w:val="20"/>
          <w:szCs w:val="20"/>
        </w:rPr>
        <w:t>Programa de Residência em Medicina Veterinária</w:t>
      </w:r>
      <w:r w:rsidRPr="008611F0">
        <w:rPr>
          <w:rFonts w:ascii="Verdana" w:hAnsi="Verdana"/>
          <w:sz w:val="20"/>
          <w:szCs w:val="20"/>
        </w:rPr>
        <w:t xml:space="preserve"> em até 2 (dois) dias úteis após sua publicação.</w:t>
      </w:r>
    </w:p>
    <w:p w14:paraId="772FED50" w14:textId="77777777" w:rsidR="00BF0FFB" w:rsidRPr="008611F0" w:rsidRDefault="00BF0FFB" w:rsidP="00BF0FF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4AE59C6" w14:textId="77777777" w:rsidR="00E93293" w:rsidRPr="008611F0" w:rsidRDefault="00E93293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B1251A1" w14:textId="0CDD395F" w:rsidR="00E93293" w:rsidRPr="008611F0" w:rsidRDefault="00E93293" w:rsidP="005749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DA BANCA EXAMINADORA</w:t>
      </w:r>
    </w:p>
    <w:p w14:paraId="1F67005C" w14:textId="77777777" w:rsidR="00E93293" w:rsidRPr="008611F0" w:rsidRDefault="00E93293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A Banca Examinadora será composta por um preceptor da área, pelo coordenador do Programa de Residência em Medicina Veterinária e pelo coordenador do Hospital de Clínicas Veterinárias do CAV/UDESC. Na situação em que o preceptor de área desempenhe a função de Coordenador do Hospital de Clínicas Veterinárias ou de Coordenador do Programa de Residência, outro membro do colegiado do programa de Residência deverá ser incluído na banca.</w:t>
      </w:r>
    </w:p>
    <w:p w14:paraId="04B01645" w14:textId="77777777" w:rsidR="00BF0FFB" w:rsidRPr="008611F0" w:rsidRDefault="00BF0FF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4432820" w14:textId="77777777" w:rsidR="00E93293" w:rsidRPr="008611F0" w:rsidRDefault="00E93293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F2C8F0D" w14:textId="3FB28D41" w:rsidR="0004601B" w:rsidRPr="008611F0" w:rsidRDefault="00E93293" w:rsidP="005749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 xml:space="preserve">DA REALIZAÇÃO DO </w:t>
      </w:r>
      <w:r w:rsidR="0004601B" w:rsidRPr="008611F0">
        <w:rPr>
          <w:rFonts w:ascii="Verdana" w:hAnsi="Verdana" w:cs="Times New Roman"/>
          <w:b/>
          <w:bCs/>
          <w:sz w:val="20"/>
          <w:szCs w:val="20"/>
        </w:rPr>
        <w:t>PROCESSO DE SELEÇÃO</w:t>
      </w:r>
    </w:p>
    <w:p w14:paraId="0B78AF75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O processo de seleção constará de três etapas.</w:t>
      </w:r>
    </w:p>
    <w:p w14:paraId="2FEFC4CA" w14:textId="3FE1BA33" w:rsidR="0004601B" w:rsidRPr="008611F0" w:rsidRDefault="0004601B" w:rsidP="0057499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4" w:hanging="276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A primeira etapa constará de uma prova escrita de caráter eliminatório, que versará sobre o conteúdo relativo à área de opção do candidato (ANEXO I), a qual se atribuirá nota de 0,0 (ZERO) a 10,0 (DEZ) com peso igual a 4,0 (QUATRO); </w:t>
      </w:r>
    </w:p>
    <w:p w14:paraId="1C5D5672" w14:textId="51B10A39" w:rsidR="0004601B" w:rsidRPr="008611F0" w:rsidRDefault="0004601B" w:rsidP="0057499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4" w:hanging="276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A segunda etapa constará de entrevista individual realizada por banca designada pelo colegiado do programa de residência, atribuindo-se a esta nota de 0,0 (ZERO) a 10,0 (DEZ) com o peso igual a 3,0 (TRÊS). Para a entrevista individual serão convocados os candidatos que obtiverem nota igual ou superior a 7,0 (SETE) na prova escrita. </w:t>
      </w:r>
    </w:p>
    <w:p w14:paraId="43CA1DD1" w14:textId="0FE2026E" w:rsidR="0004601B" w:rsidRPr="008611F0" w:rsidRDefault="0004601B" w:rsidP="0057499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4" w:hanging="276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A terceira etapa constará da avaliação do </w:t>
      </w:r>
      <w:r w:rsidR="000318AA" w:rsidRPr="008611F0">
        <w:rPr>
          <w:rFonts w:ascii="Verdana" w:hAnsi="Verdana" w:cs="Times New Roman"/>
          <w:sz w:val="20"/>
          <w:szCs w:val="20"/>
        </w:rPr>
        <w:t>Currículo Lattes</w:t>
      </w:r>
      <w:r w:rsidRPr="008611F0">
        <w:rPr>
          <w:rFonts w:ascii="Verdana" w:hAnsi="Verdana" w:cs="Times New Roman"/>
          <w:sz w:val="20"/>
          <w:szCs w:val="20"/>
        </w:rPr>
        <w:t xml:space="preserve"> documentado</w:t>
      </w:r>
      <w:r w:rsidR="000318AA" w:rsidRPr="008611F0">
        <w:rPr>
          <w:rFonts w:ascii="Verdana" w:hAnsi="Verdana" w:cs="Times New Roman"/>
          <w:sz w:val="20"/>
          <w:szCs w:val="20"/>
        </w:rPr>
        <w:t xml:space="preserve"> (cópia simples) encadernado</w:t>
      </w:r>
      <w:r w:rsidRPr="008611F0">
        <w:rPr>
          <w:rFonts w:ascii="Verdana" w:hAnsi="Verdana" w:cs="Times New Roman"/>
          <w:sz w:val="20"/>
          <w:szCs w:val="20"/>
        </w:rPr>
        <w:t xml:space="preserve"> e do histórico escolar do curso de graduação</w:t>
      </w:r>
      <w:r w:rsidR="000318AA" w:rsidRPr="008611F0">
        <w:rPr>
          <w:rFonts w:ascii="Verdana" w:hAnsi="Verdana" w:cs="Times New Roman"/>
          <w:sz w:val="20"/>
          <w:szCs w:val="20"/>
        </w:rPr>
        <w:t xml:space="preserve"> (cópia simples)</w:t>
      </w:r>
      <w:r w:rsidRPr="008611F0">
        <w:rPr>
          <w:rFonts w:ascii="Verdana" w:hAnsi="Verdana" w:cs="Times New Roman"/>
          <w:sz w:val="20"/>
          <w:szCs w:val="20"/>
        </w:rPr>
        <w:t xml:space="preserve">, atribuindo-se a esta etapa uma nota de 0,0 (ZERO) a 10,0 (DEZ), com peso igual a 3,0 (TRÊS). </w:t>
      </w:r>
    </w:p>
    <w:p w14:paraId="3BE6C2ED" w14:textId="77777777" w:rsidR="0004601B" w:rsidRPr="008611F0" w:rsidRDefault="0004601B" w:rsidP="0057499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4" w:hanging="276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A nota final do candidato será calculada proporcionalmente, com base na pontuação bruta do constante do artigo vigésimo do regimento interno do Programa de Aprimoramento em Medicina Veterinária do CAV/UDESC, pela expressão:</w:t>
      </w:r>
    </w:p>
    <w:p w14:paraId="1ED0DC6F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8611F0">
        <w:rPr>
          <w:rFonts w:ascii="Verdana" w:hAnsi="Verdana" w:cs="Times New Roman"/>
          <w:sz w:val="20"/>
          <w:szCs w:val="20"/>
          <w:lang w:val="en-US"/>
        </w:rPr>
        <w:t>NF= (NT x 4) + (NE x 3) + (NC x 3)10</w:t>
      </w:r>
    </w:p>
    <w:p w14:paraId="4DA55C19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Onde:</w:t>
      </w:r>
    </w:p>
    <w:p w14:paraId="5BCB19C0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NF= Nota final do candidato</w:t>
      </w:r>
    </w:p>
    <w:p w14:paraId="19A7BF75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NT= Nota da prova escrita do candidato</w:t>
      </w:r>
    </w:p>
    <w:p w14:paraId="5368A3C6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NE= Nota da entrevista individual</w:t>
      </w:r>
    </w:p>
    <w:p w14:paraId="705FCC93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NC= Nota da avaliação do Curriculum vitae documentado e histórico escolar de graduação.</w:t>
      </w:r>
    </w:p>
    <w:p w14:paraId="5DCDCE1A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Os critérios de desempate para a classificação dos candidatos serão:</w:t>
      </w:r>
    </w:p>
    <w:p w14:paraId="3B689B47" w14:textId="77777777" w:rsidR="0004601B" w:rsidRPr="008611F0" w:rsidRDefault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>Primeiro lugar</w:t>
      </w:r>
      <w:r w:rsidRPr="008611F0">
        <w:rPr>
          <w:rFonts w:ascii="Verdana" w:hAnsi="Verdana" w:cs="Times New Roman"/>
          <w:sz w:val="20"/>
          <w:szCs w:val="20"/>
        </w:rPr>
        <w:t>: a maior nota da prova escrita;</w:t>
      </w:r>
    </w:p>
    <w:p w14:paraId="3719D8D9" w14:textId="77777777" w:rsidR="0004601B" w:rsidRPr="008611F0" w:rsidRDefault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>Segundo lugar</w:t>
      </w:r>
      <w:r w:rsidRPr="008611F0">
        <w:rPr>
          <w:rFonts w:ascii="Verdana" w:hAnsi="Verdana" w:cs="Times New Roman"/>
          <w:sz w:val="20"/>
          <w:szCs w:val="20"/>
        </w:rPr>
        <w:t>: a maior nota da entrevista;</w:t>
      </w:r>
    </w:p>
    <w:p w14:paraId="75A0BF71" w14:textId="77777777" w:rsidR="0004601B" w:rsidRPr="008611F0" w:rsidRDefault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>Terceiro lugar</w:t>
      </w:r>
      <w:r w:rsidRPr="008611F0">
        <w:rPr>
          <w:rFonts w:ascii="Verdana" w:hAnsi="Verdana" w:cs="Times New Roman"/>
          <w:sz w:val="20"/>
          <w:szCs w:val="20"/>
        </w:rPr>
        <w:t xml:space="preserve">: a maior nota do </w:t>
      </w:r>
      <w:r w:rsidRPr="008611F0">
        <w:rPr>
          <w:rFonts w:ascii="Verdana" w:hAnsi="Verdana" w:cs="Times New Roman"/>
          <w:i/>
          <w:sz w:val="20"/>
          <w:szCs w:val="20"/>
        </w:rPr>
        <w:t>Curriculum vitae</w:t>
      </w:r>
      <w:r w:rsidRPr="008611F0">
        <w:rPr>
          <w:rFonts w:ascii="Verdana" w:hAnsi="Verdana" w:cs="Times New Roman"/>
          <w:sz w:val="20"/>
          <w:szCs w:val="20"/>
        </w:rPr>
        <w:t>;</w:t>
      </w:r>
    </w:p>
    <w:p w14:paraId="32DD3E40" w14:textId="77777777" w:rsidR="0004601B" w:rsidRPr="008611F0" w:rsidRDefault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Permanecendo a igualdade será selecionado o candidato de maior idade.</w:t>
      </w:r>
    </w:p>
    <w:p w14:paraId="72530072" w14:textId="77777777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5451C22" w14:textId="77777777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75534F7" w14:textId="77777777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ADDE83C" w14:textId="77777777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E230D0E" w14:textId="77777777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1B8A1F6" w14:textId="132A25F9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/>
          <w:noProof/>
          <w:sz w:val="20"/>
          <w:szCs w:val="20"/>
          <w:lang w:eastAsia="pt-BR"/>
        </w:rPr>
        <w:lastRenderedPageBreak/>
        <w:drawing>
          <wp:inline distT="0" distB="0" distL="0" distR="0" wp14:anchorId="52FF7F7F" wp14:editId="2ECB1443">
            <wp:extent cx="2121882" cy="336500"/>
            <wp:effectExtent l="0" t="0" r="0" b="6985"/>
            <wp:docPr id="2" name="Imagem 2" descr="http://www.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73" cy="3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79E83" w14:textId="77777777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3FD5221C" w14:textId="77777777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0AE3C209" w14:textId="4DFBCA57" w:rsidR="006F62F4" w:rsidRPr="008611F0" w:rsidRDefault="006F62F4" w:rsidP="005749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hAnsi="Verdana" w:cs="Times New Roman"/>
          <w:sz w:val="20"/>
          <w:szCs w:val="20"/>
        </w:rPr>
      </w:pPr>
    </w:p>
    <w:p w14:paraId="48243118" w14:textId="4D708199" w:rsidR="000318AA" w:rsidRPr="008611F0" w:rsidRDefault="000318AA" w:rsidP="005749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CRONOGRAMA DAS PROVAS</w:t>
      </w:r>
      <w:r w:rsidR="008867CE" w:rsidRPr="008611F0">
        <w:rPr>
          <w:rFonts w:ascii="Verdana" w:hAnsi="Verdana" w:cs="Times New Roman"/>
          <w:b/>
          <w:bCs/>
          <w:sz w:val="20"/>
          <w:szCs w:val="20"/>
        </w:rPr>
        <w:t>: Data, hora, local e atividade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1161"/>
        <w:gridCol w:w="1811"/>
        <w:gridCol w:w="3686"/>
        <w:gridCol w:w="2551"/>
      </w:tblGrid>
      <w:tr w:rsidR="008611F0" w:rsidRPr="008611F0" w14:paraId="0159E114" w14:textId="77777777" w:rsidTr="0057499D">
        <w:tc>
          <w:tcPr>
            <w:tcW w:w="1161" w:type="dxa"/>
            <w:vAlign w:val="center"/>
          </w:tcPr>
          <w:p w14:paraId="2F7C53CA" w14:textId="77777777" w:rsidR="00D46590" w:rsidRPr="008611F0" w:rsidRDefault="00D46590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611F0">
              <w:rPr>
                <w:rFonts w:ascii="Verdana" w:hAnsi="Verdana"/>
                <w:b/>
              </w:rPr>
              <w:t>Data</w:t>
            </w:r>
          </w:p>
        </w:tc>
        <w:tc>
          <w:tcPr>
            <w:tcW w:w="1811" w:type="dxa"/>
            <w:vAlign w:val="center"/>
          </w:tcPr>
          <w:p w14:paraId="4FA73FB4" w14:textId="77777777" w:rsidR="00D46590" w:rsidRPr="008611F0" w:rsidRDefault="00D46590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611F0">
              <w:rPr>
                <w:rFonts w:ascii="Verdana" w:hAnsi="Verdana"/>
                <w:b/>
              </w:rPr>
              <w:t>Hora</w:t>
            </w:r>
          </w:p>
        </w:tc>
        <w:tc>
          <w:tcPr>
            <w:tcW w:w="3686" w:type="dxa"/>
            <w:vAlign w:val="center"/>
          </w:tcPr>
          <w:p w14:paraId="5E43B5A1" w14:textId="77777777" w:rsidR="00D46590" w:rsidRPr="008611F0" w:rsidRDefault="00D46590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611F0">
              <w:rPr>
                <w:rFonts w:ascii="Verdana" w:hAnsi="Verdana"/>
                <w:b/>
              </w:rPr>
              <w:t>Local</w:t>
            </w:r>
          </w:p>
        </w:tc>
        <w:tc>
          <w:tcPr>
            <w:tcW w:w="2551" w:type="dxa"/>
            <w:vAlign w:val="center"/>
          </w:tcPr>
          <w:p w14:paraId="669BC823" w14:textId="77777777" w:rsidR="00D46590" w:rsidRPr="008611F0" w:rsidRDefault="00D46590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611F0">
              <w:rPr>
                <w:rFonts w:ascii="Verdana" w:hAnsi="Verdana"/>
                <w:b/>
              </w:rPr>
              <w:t>Atividade</w:t>
            </w:r>
          </w:p>
        </w:tc>
      </w:tr>
      <w:tr w:rsidR="008611F0" w:rsidRPr="008611F0" w14:paraId="775F0AE9" w14:textId="77777777" w:rsidTr="0057499D">
        <w:tc>
          <w:tcPr>
            <w:tcW w:w="1161" w:type="dxa"/>
            <w:vAlign w:val="center"/>
          </w:tcPr>
          <w:p w14:paraId="701C6121" w14:textId="1B38C7A7" w:rsidR="00D46590" w:rsidRPr="008611F0" w:rsidRDefault="0051148F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 w:cstheme="minorBidi"/>
              </w:rPr>
              <w:t>07</w:t>
            </w:r>
            <w:r w:rsidR="00D46590" w:rsidRPr="008611F0">
              <w:rPr>
                <w:rFonts w:ascii="Verdana" w:hAnsi="Verdana" w:cstheme="minorBidi"/>
              </w:rPr>
              <w:t>/0</w:t>
            </w:r>
            <w:r w:rsidR="008E3A1F" w:rsidRPr="008611F0">
              <w:rPr>
                <w:rFonts w:ascii="Verdana" w:hAnsi="Verdana" w:cstheme="minorBidi"/>
              </w:rPr>
              <w:t>2/18</w:t>
            </w:r>
          </w:p>
        </w:tc>
        <w:tc>
          <w:tcPr>
            <w:tcW w:w="1811" w:type="dxa"/>
            <w:vAlign w:val="center"/>
          </w:tcPr>
          <w:p w14:paraId="0BC716EB" w14:textId="77777777" w:rsidR="00D46590" w:rsidRPr="008611F0" w:rsidRDefault="00D46590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8:00 às 12:00 h</w:t>
            </w:r>
          </w:p>
        </w:tc>
        <w:tc>
          <w:tcPr>
            <w:tcW w:w="3686" w:type="dxa"/>
            <w:vAlign w:val="center"/>
          </w:tcPr>
          <w:p w14:paraId="6FC6F1FC" w14:textId="77777777" w:rsidR="00D46590" w:rsidRPr="008611F0" w:rsidRDefault="00D46590" w:rsidP="0057499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Salão de Atos</w:t>
            </w:r>
          </w:p>
        </w:tc>
        <w:tc>
          <w:tcPr>
            <w:tcW w:w="2551" w:type="dxa"/>
            <w:vAlign w:val="center"/>
          </w:tcPr>
          <w:p w14:paraId="3E3E4EBA" w14:textId="77777777" w:rsidR="00D46590" w:rsidRPr="008611F0" w:rsidRDefault="00D46590" w:rsidP="002E7B9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Prova escrita</w:t>
            </w:r>
          </w:p>
        </w:tc>
      </w:tr>
      <w:tr w:rsidR="008611F0" w:rsidRPr="008611F0" w14:paraId="60B306F8" w14:textId="77777777" w:rsidTr="000D75CB">
        <w:tc>
          <w:tcPr>
            <w:tcW w:w="1161" w:type="dxa"/>
            <w:vMerge w:val="restart"/>
            <w:vAlign w:val="center"/>
          </w:tcPr>
          <w:p w14:paraId="14328894" w14:textId="1714D0B7" w:rsidR="006649AF" w:rsidRPr="008611F0" w:rsidRDefault="0051148F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 w:cstheme="minorBidi"/>
              </w:rPr>
              <w:t>08</w:t>
            </w:r>
            <w:r w:rsidR="006649AF" w:rsidRPr="008611F0">
              <w:rPr>
                <w:rFonts w:ascii="Verdana" w:hAnsi="Verdana" w:cstheme="minorBidi"/>
              </w:rPr>
              <w:t>/0</w:t>
            </w:r>
            <w:r w:rsidR="008E3A1F" w:rsidRPr="008611F0">
              <w:rPr>
                <w:rFonts w:ascii="Verdana" w:hAnsi="Verdana" w:cstheme="minorBidi"/>
              </w:rPr>
              <w:t>2/18</w:t>
            </w:r>
          </w:p>
        </w:tc>
        <w:tc>
          <w:tcPr>
            <w:tcW w:w="1811" w:type="dxa"/>
            <w:vAlign w:val="center"/>
          </w:tcPr>
          <w:p w14:paraId="71AE5A06" w14:textId="21C49AFC" w:rsidR="006649AF" w:rsidRPr="008611F0" w:rsidRDefault="0051148F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Até às 10</w:t>
            </w:r>
            <w:r w:rsidR="006649AF" w:rsidRPr="008611F0">
              <w:rPr>
                <w:rFonts w:ascii="Verdana" w:hAnsi="Verdana"/>
              </w:rPr>
              <w:t>:00h</w:t>
            </w:r>
          </w:p>
        </w:tc>
        <w:tc>
          <w:tcPr>
            <w:tcW w:w="3686" w:type="dxa"/>
            <w:vAlign w:val="center"/>
          </w:tcPr>
          <w:p w14:paraId="48C0843A" w14:textId="0000199D" w:rsidR="006649AF" w:rsidRPr="008611F0" w:rsidRDefault="006649AF" w:rsidP="0057499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Site (</w:t>
            </w:r>
            <w:hyperlink r:id="rId10" w:history="1">
              <w:r w:rsidRPr="008611F0">
                <w:rPr>
                  <w:rStyle w:val="Hyperlink"/>
                  <w:rFonts w:ascii="Verdana" w:hAnsi="Verdana"/>
                  <w:color w:val="auto"/>
                </w:rPr>
                <w:t>http://www.cav.udesc.br/?id=881</w:t>
              </w:r>
            </w:hyperlink>
            <w:r w:rsidRPr="008611F0">
              <w:rPr>
                <w:rFonts w:ascii="Verdana" w:hAnsi="Verdana"/>
              </w:rPr>
              <w:t>) e mural ao lado da secretaria acadêmica do CAV</w:t>
            </w:r>
          </w:p>
        </w:tc>
        <w:tc>
          <w:tcPr>
            <w:tcW w:w="2551" w:type="dxa"/>
            <w:vAlign w:val="center"/>
          </w:tcPr>
          <w:p w14:paraId="1C9D7C37" w14:textId="77777777" w:rsidR="006649AF" w:rsidRPr="008611F0" w:rsidRDefault="006649AF" w:rsidP="002E7B9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Divulgação do resultado da prova escrita</w:t>
            </w:r>
          </w:p>
        </w:tc>
      </w:tr>
      <w:tr w:rsidR="008611F0" w:rsidRPr="008611F0" w14:paraId="3A76974F" w14:textId="77777777" w:rsidTr="000D75CB">
        <w:tc>
          <w:tcPr>
            <w:tcW w:w="1161" w:type="dxa"/>
            <w:vMerge/>
            <w:vAlign w:val="center"/>
          </w:tcPr>
          <w:p w14:paraId="4F1F52C0" w14:textId="1EE33C7B" w:rsidR="006649AF" w:rsidRPr="008611F0" w:rsidRDefault="006649AF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1811" w:type="dxa"/>
            <w:vAlign w:val="center"/>
          </w:tcPr>
          <w:p w14:paraId="7FB676D9" w14:textId="0E5EE039" w:rsidR="006649AF" w:rsidRPr="008611F0" w:rsidRDefault="0051148F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Até às 12</w:t>
            </w:r>
            <w:r w:rsidR="006649AF" w:rsidRPr="008611F0">
              <w:rPr>
                <w:rFonts w:ascii="Verdana" w:hAnsi="Verdana"/>
              </w:rPr>
              <w:t>:00h</w:t>
            </w:r>
          </w:p>
        </w:tc>
        <w:tc>
          <w:tcPr>
            <w:tcW w:w="3686" w:type="dxa"/>
            <w:vAlign w:val="center"/>
          </w:tcPr>
          <w:p w14:paraId="15FA60A4" w14:textId="77777777" w:rsidR="006649AF" w:rsidRPr="008611F0" w:rsidRDefault="006649AF" w:rsidP="0057499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Secretaria de pós-graduação do CAV</w:t>
            </w:r>
          </w:p>
        </w:tc>
        <w:tc>
          <w:tcPr>
            <w:tcW w:w="2551" w:type="dxa"/>
            <w:vAlign w:val="center"/>
          </w:tcPr>
          <w:p w14:paraId="415A2628" w14:textId="610114A3" w:rsidR="006649AF" w:rsidRPr="008611F0" w:rsidRDefault="006649AF" w:rsidP="002E7B9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Interposição de recursos sobre a prova escrita</w:t>
            </w:r>
          </w:p>
        </w:tc>
      </w:tr>
      <w:tr w:rsidR="008611F0" w:rsidRPr="008611F0" w14:paraId="7AA936C2" w14:textId="77777777" w:rsidTr="004E13FA">
        <w:tc>
          <w:tcPr>
            <w:tcW w:w="1161" w:type="dxa"/>
            <w:vMerge w:val="restart"/>
            <w:vAlign w:val="center"/>
          </w:tcPr>
          <w:p w14:paraId="1DC92D4E" w14:textId="4820F3DE" w:rsidR="006649AF" w:rsidRPr="008611F0" w:rsidRDefault="0051148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 w:cstheme="minorBidi"/>
              </w:rPr>
              <w:t>08</w:t>
            </w:r>
            <w:r w:rsidR="006649AF" w:rsidRPr="008611F0">
              <w:rPr>
                <w:rFonts w:ascii="Verdana" w:hAnsi="Verdana" w:cstheme="minorBidi"/>
              </w:rPr>
              <w:t>/0</w:t>
            </w:r>
            <w:r w:rsidR="008E3A1F" w:rsidRPr="008611F0">
              <w:rPr>
                <w:rFonts w:ascii="Verdana" w:hAnsi="Verdana" w:cstheme="minorBidi"/>
              </w:rPr>
              <w:t>2/18</w:t>
            </w:r>
          </w:p>
          <w:p w14:paraId="7297962D" w14:textId="42B6FEBD" w:rsidR="006649AF" w:rsidRPr="008611F0" w:rsidRDefault="006649AF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1811" w:type="dxa"/>
            <w:vAlign w:val="center"/>
          </w:tcPr>
          <w:p w14:paraId="3C692C71" w14:textId="3A23955B" w:rsidR="006649AF" w:rsidRPr="008611F0" w:rsidRDefault="0051148F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Até às 14</w:t>
            </w:r>
            <w:r w:rsidR="006649AF" w:rsidRPr="008611F0">
              <w:rPr>
                <w:rFonts w:ascii="Verdana" w:hAnsi="Verdana"/>
              </w:rPr>
              <w:t>:00h</w:t>
            </w:r>
          </w:p>
        </w:tc>
        <w:tc>
          <w:tcPr>
            <w:tcW w:w="3686" w:type="dxa"/>
            <w:vAlign w:val="center"/>
          </w:tcPr>
          <w:p w14:paraId="29DABAB4" w14:textId="77777777" w:rsidR="006649AF" w:rsidRPr="008611F0" w:rsidRDefault="006649AF" w:rsidP="0057499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Biblioteca do Hospital de Clínica Veterinária</w:t>
            </w:r>
          </w:p>
        </w:tc>
        <w:tc>
          <w:tcPr>
            <w:tcW w:w="2551" w:type="dxa"/>
            <w:vAlign w:val="center"/>
          </w:tcPr>
          <w:p w14:paraId="47394217" w14:textId="77777777" w:rsidR="006649AF" w:rsidRPr="008611F0" w:rsidRDefault="006649AF" w:rsidP="002E7B9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Julgamento dos recursos</w:t>
            </w:r>
          </w:p>
        </w:tc>
      </w:tr>
      <w:tr w:rsidR="008611F0" w:rsidRPr="008611F0" w14:paraId="6150D291" w14:textId="77777777" w:rsidTr="004E13FA">
        <w:tc>
          <w:tcPr>
            <w:tcW w:w="1161" w:type="dxa"/>
            <w:vMerge/>
            <w:vAlign w:val="center"/>
          </w:tcPr>
          <w:p w14:paraId="48A6987A" w14:textId="046B2723" w:rsidR="006649AF" w:rsidRPr="008611F0" w:rsidRDefault="006649AF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1811" w:type="dxa"/>
            <w:vAlign w:val="center"/>
          </w:tcPr>
          <w:p w14:paraId="3A345EA8" w14:textId="77777777" w:rsidR="006649AF" w:rsidRPr="008611F0" w:rsidRDefault="006649AF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A partir das 14:00h</w:t>
            </w:r>
          </w:p>
        </w:tc>
        <w:tc>
          <w:tcPr>
            <w:tcW w:w="3686" w:type="dxa"/>
            <w:vAlign w:val="center"/>
          </w:tcPr>
          <w:p w14:paraId="062020D0" w14:textId="77777777" w:rsidR="006649AF" w:rsidRPr="008611F0" w:rsidRDefault="006649AF" w:rsidP="0057499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Biblioteca do Hospital de Clínica Veterinária</w:t>
            </w:r>
          </w:p>
        </w:tc>
        <w:tc>
          <w:tcPr>
            <w:tcW w:w="2551" w:type="dxa"/>
            <w:vAlign w:val="center"/>
          </w:tcPr>
          <w:p w14:paraId="19976D82" w14:textId="77777777" w:rsidR="006649AF" w:rsidRPr="008611F0" w:rsidRDefault="006649AF" w:rsidP="002E7B9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Entrevista de candidatos classificados e entrega de documentos comprobatórios do currículo</w:t>
            </w:r>
          </w:p>
        </w:tc>
      </w:tr>
      <w:tr w:rsidR="008611F0" w:rsidRPr="008611F0" w14:paraId="169DBFDD" w14:textId="77777777" w:rsidTr="0057499D">
        <w:tc>
          <w:tcPr>
            <w:tcW w:w="1161" w:type="dxa"/>
            <w:vAlign w:val="center"/>
          </w:tcPr>
          <w:p w14:paraId="74AAE34F" w14:textId="50C31922" w:rsidR="009547E0" w:rsidRPr="008611F0" w:rsidRDefault="0051148F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 w:cstheme="minorBidi"/>
              </w:rPr>
              <w:t>09</w:t>
            </w:r>
            <w:r w:rsidR="009547E0" w:rsidRPr="008611F0">
              <w:rPr>
                <w:rFonts w:ascii="Verdana" w:hAnsi="Verdana" w:cstheme="minorBidi"/>
              </w:rPr>
              <w:t>/0</w:t>
            </w:r>
            <w:r w:rsidR="008E3A1F" w:rsidRPr="008611F0">
              <w:rPr>
                <w:rFonts w:ascii="Verdana" w:hAnsi="Verdana" w:cstheme="minorBidi"/>
              </w:rPr>
              <w:t>2/18</w:t>
            </w:r>
          </w:p>
        </w:tc>
        <w:tc>
          <w:tcPr>
            <w:tcW w:w="1811" w:type="dxa"/>
            <w:vAlign w:val="center"/>
          </w:tcPr>
          <w:p w14:paraId="5ADF3759" w14:textId="77777777" w:rsidR="009547E0" w:rsidRPr="008611F0" w:rsidRDefault="009547E0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A partir das 8:00h</w:t>
            </w:r>
          </w:p>
        </w:tc>
        <w:tc>
          <w:tcPr>
            <w:tcW w:w="3686" w:type="dxa"/>
            <w:vAlign w:val="center"/>
          </w:tcPr>
          <w:p w14:paraId="405B2FAB" w14:textId="77777777" w:rsidR="009547E0" w:rsidRPr="008611F0" w:rsidRDefault="009547E0" w:rsidP="0057499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Biblioteca do Hospital de Clínica Veterinária</w:t>
            </w:r>
          </w:p>
        </w:tc>
        <w:tc>
          <w:tcPr>
            <w:tcW w:w="2551" w:type="dxa"/>
            <w:vAlign w:val="center"/>
          </w:tcPr>
          <w:p w14:paraId="054080E7" w14:textId="77777777" w:rsidR="009547E0" w:rsidRPr="008611F0" w:rsidRDefault="009547E0" w:rsidP="002E7B9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Avaliação de currículo (não necessita de presença do candidato)</w:t>
            </w:r>
          </w:p>
        </w:tc>
      </w:tr>
      <w:tr w:rsidR="00F371A4" w:rsidRPr="008611F0" w14:paraId="76C9C6DF" w14:textId="77777777" w:rsidTr="0057499D">
        <w:tc>
          <w:tcPr>
            <w:tcW w:w="1161" w:type="dxa"/>
            <w:vAlign w:val="center"/>
          </w:tcPr>
          <w:p w14:paraId="77763AEF" w14:textId="37D92CC9" w:rsidR="00F371A4" w:rsidRPr="008611F0" w:rsidRDefault="008E3A1F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 w:cstheme="minorBidi"/>
              </w:rPr>
              <w:t>09</w:t>
            </w:r>
            <w:r w:rsidR="00F371A4" w:rsidRPr="008611F0">
              <w:rPr>
                <w:rFonts w:ascii="Verdana" w:hAnsi="Verdana" w:cstheme="minorBidi"/>
              </w:rPr>
              <w:t>/0</w:t>
            </w:r>
            <w:r w:rsidRPr="008611F0">
              <w:rPr>
                <w:rFonts w:ascii="Verdana" w:hAnsi="Verdana" w:cstheme="minorBidi"/>
              </w:rPr>
              <w:t>2/18</w:t>
            </w:r>
          </w:p>
        </w:tc>
        <w:tc>
          <w:tcPr>
            <w:tcW w:w="1811" w:type="dxa"/>
            <w:vAlign w:val="center"/>
          </w:tcPr>
          <w:p w14:paraId="0DBFC941" w14:textId="72415896" w:rsidR="00F371A4" w:rsidRPr="008611F0" w:rsidRDefault="00F371A4" w:rsidP="005749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Até às 19:00h</w:t>
            </w:r>
          </w:p>
        </w:tc>
        <w:tc>
          <w:tcPr>
            <w:tcW w:w="3686" w:type="dxa"/>
            <w:vAlign w:val="center"/>
          </w:tcPr>
          <w:p w14:paraId="119881C8" w14:textId="68DB4011" w:rsidR="00F371A4" w:rsidRPr="008611F0" w:rsidRDefault="00F371A4" w:rsidP="0057499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Site (</w:t>
            </w:r>
            <w:hyperlink r:id="rId11" w:history="1">
              <w:r w:rsidRPr="008611F0">
                <w:rPr>
                  <w:rStyle w:val="Hyperlink"/>
                  <w:rFonts w:ascii="Verdana" w:hAnsi="Verdana"/>
                  <w:color w:val="auto"/>
                </w:rPr>
                <w:t>http://www.cav.udesc.br/?id=881</w:t>
              </w:r>
            </w:hyperlink>
            <w:r w:rsidRPr="008611F0">
              <w:rPr>
                <w:rFonts w:ascii="Verdana" w:hAnsi="Verdana"/>
              </w:rPr>
              <w:t>)</w:t>
            </w:r>
          </w:p>
        </w:tc>
        <w:tc>
          <w:tcPr>
            <w:tcW w:w="2551" w:type="dxa"/>
            <w:vAlign w:val="center"/>
          </w:tcPr>
          <w:p w14:paraId="22B78DDB" w14:textId="0E406118" w:rsidR="00F371A4" w:rsidRPr="008611F0" w:rsidRDefault="00F371A4" w:rsidP="002E7B9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11F0">
              <w:rPr>
                <w:rFonts w:ascii="Verdana" w:hAnsi="Verdana"/>
              </w:rPr>
              <w:t>Divulgação de resultado final pela Secretaria de Pós-Graduação do CAV</w:t>
            </w:r>
          </w:p>
        </w:tc>
      </w:tr>
    </w:tbl>
    <w:p w14:paraId="3CD63FA0" w14:textId="77777777" w:rsidR="00D46590" w:rsidRPr="008611F0" w:rsidRDefault="00D46590" w:rsidP="00574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  <w:b/>
          <w:sz w:val="20"/>
          <w:szCs w:val="20"/>
        </w:rPr>
      </w:pPr>
    </w:p>
    <w:p w14:paraId="0253BBC3" w14:textId="697ED56A" w:rsidR="009547E0" w:rsidRPr="008611F0" w:rsidRDefault="009547E0" w:rsidP="0057499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O resultado da prova escrita será divulgado, somente com os termos “Classificado” </w:t>
      </w:r>
      <w:r w:rsidR="000318AA" w:rsidRPr="008611F0">
        <w:rPr>
          <w:rFonts w:ascii="Verdana" w:hAnsi="Verdana" w:cs="Times New Roman"/>
          <w:sz w:val="20"/>
          <w:szCs w:val="20"/>
        </w:rPr>
        <w:t>ou</w:t>
      </w:r>
      <w:r w:rsidRPr="008611F0">
        <w:rPr>
          <w:rFonts w:ascii="Verdana" w:hAnsi="Verdana" w:cs="Times New Roman"/>
          <w:sz w:val="20"/>
          <w:szCs w:val="20"/>
        </w:rPr>
        <w:t xml:space="preserve"> “Desclassificado”. </w:t>
      </w:r>
      <w:r w:rsidR="000318AA" w:rsidRPr="008611F0">
        <w:rPr>
          <w:rFonts w:ascii="Verdana" w:hAnsi="Verdana" w:cs="Times New Roman"/>
          <w:sz w:val="20"/>
          <w:szCs w:val="20"/>
        </w:rPr>
        <w:t xml:space="preserve">A </w:t>
      </w:r>
      <w:r w:rsidRPr="008611F0">
        <w:rPr>
          <w:rFonts w:ascii="Verdana" w:hAnsi="Verdana" w:cs="Times New Roman"/>
          <w:sz w:val="20"/>
          <w:szCs w:val="20"/>
        </w:rPr>
        <w:t>nota da prova escrita ser</w:t>
      </w:r>
      <w:r w:rsidR="000318AA" w:rsidRPr="008611F0">
        <w:rPr>
          <w:rFonts w:ascii="Verdana" w:hAnsi="Verdana" w:cs="Times New Roman"/>
          <w:sz w:val="20"/>
          <w:szCs w:val="20"/>
        </w:rPr>
        <w:t xml:space="preserve">á </w:t>
      </w:r>
      <w:r w:rsidRPr="008611F0">
        <w:rPr>
          <w:rFonts w:ascii="Verdana" w:hAnsi="Verdana" w:cs="Times New Roman"/>
          <w:sz w:val="20"/>
          <w:szCs w:val="20"/>
        </w:rPr>
        <w:t>divulgad</w:t>
      </w:r>
      <w:r w:rsidR="000318AA" w:rsidRPr="008611F0">
        <w:rPr>
          <w:rFonts w:ascii="Verdana" w:hAnsi="Verdana" w:cs="Times New Roman"/>
          <w:sz w:val="20"/>
          <w:szCs w:val="20"/>
        </w:rPr>
        <w:t>a</w:t>
      </w:r>
      <w:r w:rsidRPr="008611F0">
        <w:rPr>
          <w:rFonts w:ascii="Verdana" w:hAnsi="Verdana" w:cs="Times New Roman"/>
          <w:sz w:val="20"/>
          <w:szCs w:val="20"/>
        </w:rPr>
        <w:t xml:space="preserve"> para todos os candidatos (classificados e não classificados) no encerramento do processo </w:t>
      </w:r>
      <w:r w:rsidR="000318AA" w:rsidRPr="008611F0">
        <w:rPr>
          <w:rFonts w:ascii="Verdana" w:hAnsi="Verdana" w:cs="Times New Roman"/>
          <w:sz w:val="20"/>
          <w:szCs w:val="20"/>
        </w:rPr>
        <w:t>de seleção</w:t>
      </w:r>
      <w:r w:rsidRPr="008611F0">
        <w:rPr>
          <w:rFonts w:ascii="Verdana" w:hAnsi="Verdana" w:cs="Times New Roman"/>
          <w:sz w:val="20"/>
          <w:szCs w:val="20"/>
        </w:rPr>
        <w:t>.</w:t>
      </w:r>
    </w:p>
    <w:p w14:paraId="26F40C9D" w14:textId="2CE1E7A2" w:rsidR="00F371A4" w:rsidRPr="008611F0" w:rsidRDefault="00F371A4" w:rsidP="0057499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Caberá interposição de recurso somente sob alegação de ilegalidade e deverá ser apresentada sob forma de ofício endereçado à coordenação do programa de residência em medicina veterinária com justificativa detalhada</w:t>
      </w:r>
      <w:r w:rsidR="006649AF" w:rsidRPr="008611F0">
        <w:rPr>
          <w:rFonts w:ascii="Verdana" w:hAnsi="Verdana" w:cs="Times New Roman"/>
          <w:sz w:val="20"/>
          <w:szCs w:val="20"/>
        </w:rPr>
        <w:t xml:space="preserve"> e protocolar na Secretaria de Pós-Graduação do CAV/UDESC</w:t>
      </w:r>
      <w:r w:rsidRPr="008611F0">
        <w:rPr>
          <w:rFonts w:ascii="Verdana" w:hAnsi="Verdana" w:cs="Times New Roman"/>
          <w:sz w:val="20"/>
          <w:szCs w:val="20"/>
        </w:rPr>
        <w:t>. Cabe ao colegiado do programa de posse dos recursos, julgar a concessão ou não do recurso, mediante análise da justificativa apresentada.</w:t>
      </w:r>
    </w:p>
    <w:p w14:paraId="10BE4C3C" w14:textId="3B7C343D" w:rsidR="00756024" w:rsidRPr="008611F0" w:rsidRDefault="00756024" w:rsidP="0057499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Verdana" w:hAnsi="Verdana" w:cs="Times New Roman"/>
          <w:b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O candidato que não comparecer nos locais e horários estipulados no cronograma serão automaticamente eliminados do processo de seleção.</w:t>
      </w:r>
    </w:p>
    <w:p w14:paraId="6156EB20" w14:textId="57A9D5FE" w:rsidR="009547E0" w:rsidRPr="008611F0" w:rsidRDefault="009547E0" w:rsidP="0057499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A partir do dia </w:t>
      </w:r>
      <w:r w:rsidRPr="008611F0">
        <w:rPr>
          <w:rFonts w:ascii="Verdana" w:hAnsi="Verdana" w:cs="Times New Roman"/>
          <w:b/>
          <w:sz w:val="20"/>
          <w:szCs w:val="20"/>
        </w:rPr>
        <w:t>1</w:t>
      </w:r>
      <w:r w:rsidR="00352B74" w:rsidRPr="008611F0">
        <w:rPr>
          <w:rFonts w:ascii="Verdana" w:hAnsi="Verdana" w:cs="Times New Roman"/>
          <w:b/>
          <w:sz w:val="20"/>
          <w:szCs w:val="20"/>
        </w:rPr>
        <w:t>2</w:t>
      </w:r>
      <w:r w:rsidRPr="008611F0">
        <w:rPr>
          <w:rFonts w:ascii="Verdana" w:hAnsi="Verdana" w:cs="Times New Roman"/>
          <w:b/>
          <w:sz w:val="20"/>
          <w:szCs w:val="20"/>
        </w:rPr>
        <w:t>/0</w:t>
      </w:r>
      <w:r w:rsidR="00352B74" w:rsidRPr="008611F0">
        <w:rPr>
          <w:rFonts w:ascii="Verdana" w:hAnsi="Verdana" w:cs="Times New Roman"/>
          <w:b/>
          <w:sz w:val="20"/>
          <w:szCs w:val="20"/>
        </w:rPr>
        <w:t>2/18</w:t>
      </w:r>
      <w:r w:rsidRPr="008611F0">
        <w:rPr>
          <w:rFonts w:ascii="Verdana" w:hAnsi="Verdana" w:cs="Times New Roman"/>
          <w:sz w:val="20"/>
          <w:szCs w:val="20"/>
        </w:rPr>
        <w:t>, o Curr</w:t>
      </w:r>
      <w:r w:rsidR="008867CE" w:rsidRPr="008611F0">
        <w:rPr>
          <w:rFonts w:ascii="Verdana" w:hAnsi="Verdana" w:cs="Times New Roman"/>
          <w:sz w:val="20"/>
          <w:szCs w:val="20"/>
        </w:rPr>
        <w:t>ículo</w:t>
      </w:r>
      <w:r w:rsidRPr="008611F0">
        <w:rPr>
          <w:rFonts w:ascii="Verdana" w:hAnsi="Verdana" w:cs="Times New Roman"/>
          <w:sz w:val="20"/>
          <w:szCs w:val="20"/>
        </w:rPr>
        <w:t xml:space="preserve"> Lattes</w:t>
      </w:r>
      <w:r w:rsidRPr="008611F0">
        <w:rPr>
          <w:rFonts w:ascii="Verdana" w:hAnsi="Verdana" w:cs="Times New Roman"/>
          <w:i/>
          <w:sz w:val="20"/>
          <w:szCs w:val="20"/>
        </w:rPr>
        <w:t xml:space="preserve"> </w:t>
      </w:r>
      <w:r w:rsidRPr="008611F0">
        <w:rPr>
          <w:rFonts w:ascii="Verdana" w:hAnsi="Verdana" w:cs="Times New Roman"/>
          <w:sz w:val="20"/>
          <w:szCs w:val="20"/>
        </w:rPr>
        <w:t>juntamente com seus documentos comprobatórios</w:t>
      </w:r>
      <w:r w:rsidRPr="008611F0">
        <w:rPr>
          <w:rFonts w:ascii="Verdana" w:hAnsi="Verdana" w:cs="Times New Roman"/>
          <w:i/>
          <w:sz w:val="20"/>
          <w:szCs w:val="20"/>
        </w:rPr>
        <w:t>,</w:t>
      </w:r>
      <w:r w:rsidRPr="008611F0">
        <w:rPr>
          <w:rFonts w:ascii="Verdana" w:hAnsi="Verdana" w:cs="Times New Roman"/>
          <w:sz w:val="20"/>
          <w:szCs w:val="20"/>
        </w:rPr>
        <w:t xml:space="preserve"> deverão ser retirados na Secretaria de Pós-Graduação do CAV/UDESC, no segundo andar do prédio do curso de agronomia. Os currículos e documentos que não forem retirados em um prazo máximo 45 (quarenta e cinco) dias após a seleção serão descartados.</w:t>
      </w:r>
    </w:p>
    <w:p w14:paraId="5460795D" w14:textId="77777777" w:rsidR="00BF0FFB" w:rsidRPr="008611F0" w:rsidRDefault="00BF0FFB" w:rsidP="00BF0FF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Times New Roman"/>
          <w:sz w:val="20"/>
          <w:szCs w:val="20"/>
        </w:rPr>
      </w:pPr>
    </w:p>
    <w:p w14:paraId="5E8708D0" w14:textId="77777777" w:rsidR="00D46590" w:rsidRPr="008611F0" w:rsidRDefault="00D46590" w:rsidP="00574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77496C3" w14:textId="7950A316" w:rsidR="008867CE" w:rsidRPr="008611F0" w:rsidRDefault="008867CE" w:rsidP="005749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DA ADMISSÃO</w:t>
      </w:r>
    </w:p>
    <w:p w14:paraId="63525F43" w14:textId="17718D0B" w:rsidR="0004601B" w:rsidRPr="008611F0" w:rsidRDefault="0004601B" w:rsidP="0057499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MATRÍCULA</w:t>
      </w:r>
    </w:p>
    <w:p w14:paraId="6A1D7244" w14:textId="5AE52609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 xml:space="preserve">DATA: </w:t>
      </w:r>
      <w:r w:rsidR="00487C50" w:rsidRPr="008611F0">
        <w:rPr>
          <w:rFonts w:ascii="Verdana" w:hAnsi="Verdana" w:cs="Times New Roman"/>
          <w:b/>
          <w:sz w:val="20"/>
          <w:szCs w:val="20"/>
        </w:rPr>
        <w:t>26</w:t>
      </w:r>
      <w:r w:rsidR="00352B74" w:rsidRPr="008611F0">
        <w:rPr>
          <w:rFonts w:ascii="Verdana" w:hAnsi="Verdana" w:cs="Times New Roman"/>
          <w:b/>
          <w:sz w:val="20"/>
          <w:szCs w:val="20"/>
        </w:rPr>
        <w:t>/02/18 à</w:t>
      </w:r>
      <w:r w:rsidR="00487C50" w:rsidRPr="008611F0">
        <w:rPr>
          <w:rFonts w:ascii="Verdana" w:hAnsi="Verdana" w:cs="Times New Roman"/>
          <w:b/>
          <w:sz w:val="20"/>
          <w:szCs w:val="20"/>
        </w:rPr>
        <w:t xml:space="preserve"> 27</w:t>
      </w:r>
      <w:r w:rsidR="00352B74" w:rsidRPr="008611F0">
        <w:rPr>
          <w:rFonts w:ascii="Verdana" w:hAnsi="Verdana" w:cs="Times New Roman"/>
          <w:b/>
          <w:sz w:val="20"/>
          <w:szCs w:val="20"/>
        </w:rPr>
        <w:t xml:space="preserve"> </w:t>
      </w:r>
      <w:r w:rsidR="00AE6864" w:rsidRPr="008611F0">
        <w:rPr>
          <w:rFonts w:ascii="Verdana" w:hAnsi="Verdana" w:cs="Times New Roman"/>
          <w:b/>
          <w:sz w:val="20"/>
          <w:szCs w:val="20"/>
        </w:rPr>
        <w:t>/0</w:t>
      </w:r>
      <w:r w:rsidR="00352B74" w:rsidRPr="008611F0">
        <w:rPr>
          <w:rFonts w:ascii="Verdana" w:hAnsi="Verdana" w:cs="Times New Roman"/>
          <w:b/>
          <w:sz w:val="20"/>
          <w:szCs w:val="20"/>
        </w:rPr>
        <w:t>2/18</w:t>
      </w:r>
      <w:r w:rsidR="00427EA9" w:rsidRPr="008611F0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15DFD9F0" w14:textId="175D964B" w:rsidR="002D2EA6" w:rsidRPr="008611F0" w:rsidRDefault="002D2EA6" w:rsidP="002D2EA6">
      <w:pPr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Os candidatos aprovados terão direito a se matricular no Programa de Residência em Medicina Veterinária (PRORES-MV), obedecendo aos prazos e às normas fixados em edital específico, a ser publicado a</w:t>
      </w:r>
      <w:r w:rsidRPr="008611F0">
        <w:rPr>
          <w:rFonts w:ascii="Verdana" w:hAnsi="Verdana" w:cs="Arial"/>
          <w:i/>
          <w:sz w:val="20"/>
          <w:szCs w:val="20"/>
        </w:rPr>
        <w:t xml:space="preserve"> posteriori</w:t>
      </w:r>
      <w:r w:rsidRPr="008611F0">
        <w:rPr>
          <w:rFonts w:ascii="Verdana" w:hAnsi="Verdana" w:cs="Arial"/>
          <w:sz w:val="20"/>
          <w:szCs w:val="20"/>
        </w:rPr>
        <w:t>.</w:t>
      </w:r>
    </w:p>
    <w:p w14:paraId="7E1EBDCE" w14:textId="40B8494B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 xml:space="preserve">LOCAL: </w:t>
      </w:r>
      <w:r w:rsidRPr="008611F0">
        <w:rPr>
          <w:rFonts w:ascii="Verdana" w:hAnsi="Verdana" w:cs="Times New Roman"/>
          <w:sz w:val="20"/>
          <w:szCs w:val="20"/>
        </w:rPr>
        <w:t>Secretaria do Curso de Pós-graduação do CAV, localizada no Prédio do Curso de Agronomia, no segundo andar. Tratar com o Sr. Leandro Luiz Hoffmann ou Ederson Lopes Padil</w:t>
      </w:r>
      <w:r w:rsidR="00C37F3E" w:rsidRPr="008611F0">
        <w:rPr>
          <w:rFonts w:ascii="Verdana" w:hAnsi="Verdana" w:cs="Times New Roman"/>
          <w:sz w:val="20"/>
          <w:szCs w:val="20"/>
        </w:rPr>
        <w:t>ha</w:t>
      </w:r>
    </w:p>
    <w:p w14:paraId="54DCCB69" w14:textId="357465EC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611F0">
        <w:rPr>
          <w:noProof/>
          <w:lang w:eastAsia="pt-BR"/>
        </w:rPr>
        <w:lastRenderedPageBreak/>
        <w:drawing>
          <wp:inline distT="0" distB="0" distL="0" distR="0" wp14:anchorId="4D76D2FE" wp14:editId="62894651">
            <wp:extent cx="2121882" cy="336500"/>
            <wp:effectExtent l="0" t="0" r="0" b="6985"/>
            <wp:docPr id="5" name="Imagem 5" descr="http://www.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73" cy="3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8EC8" w14:textId="77777777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A6E021E" w14:textId="77777777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954149C" w14:textId="77777777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38958FDD" w14:textId="0C3553E2" w:rsidR="0004601B" w:rsidRPr="008611F0" w:rsidRDefault="009B57C6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>HORÁ</w:t>
      </w:r>
      <w:r w:rsidR="0004601B" w:rsidRPr="008611F0">
        <w:rPr>
          <w:rFonts w:ascii="Verdana" w:hAnsi="Verdana" w:cs="Times New Roman"/>
          <w:b/>
          <w:sz w:val="20"/>
          <w:szCs w:val="20"/>
        </w:rPr>
        <w:t xml:space="preserve">RIO: </w:t>
      </w:r>
      <w:r w:rsidR="0004601B" w:rsidRPr="008611F0">
        <w:rPr>
          <w:rFonts w:ascii="Verdana" w:hAnsi="Verdana" w:cs="Times New Roman"/>
          <w:sz w:val="20"/>
          <w:szCs w:val="20"/>
        </w:rPr>
        <w:t>13</w:t>
      </w:r>
      <w:r w:rsidR="008867CE" w:rsidRPr="008611F0">
        <w:rPr>
          <w:rFonts w:ascii="Verdana" w:hAnsi="Verdana" w:cs="Times New Roman"/>
          <w:sz w:val="20"/>
          <w:szCs w:val="20"/>
        </w:rPr>
        <w:t>:00</w:t>
      </w:r>
      <w:r w:rsidR="0004601B" w:rsidRPr="008611F0">
        <w:rPr>
          <w:rFonts w:ascii="Verdana" w:hAnsi="Verdana" w:cs="Times New Roman"/>
          <w:sz w:val="20"/>
          <w:szCs w:val="20"/>
        </w:rPr>
        <w:t xml:space="preserve"> às </w:t>
      </w:r>
      <w:r w:rsidR="008867CE" w:rsidRPr="008611F0">
        <w:rPr>
          <w:rFonts w:ascii="Verdana" w:hAnsi="Verdana" w:cs="Times New Roman"/>
          <w:sz w:val="20"/>
          <w:szCs w:val="20"/>
        </w:rPr>
        <w:t>18:00 h</w:t>
      </w:r>
    </w:p>
    <w:p w14:paraId="576F7278" w14:textId="54DA4014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>OBSERVAÇÃO:</w:t>
      </w:r>
      <w:r w:rsidR="008867CE" w:rsidRPr="008611F0">
        <w:rPr>
          <w:rFonts w:ascii="Verdana" w:hAnsi="Verdana" w:cs="Times New Roman"/>
          <w:sz w:val="20"/>
          <w:szCs w:val="20"/>
        </w:rPr>
        <w:t xml:space="preserve"> </w:t>
      </w:r>
      <w:r w:rsidRPr="008611F0">
        <w:rPr>
          <w:rFonts w:ascii="Verdana" w:hAnsi="Verdana" w:cs="Times New Roman"/>
          <w:sz w:val="20"/>
          <w:szCs w:val="20"/>
        </w:rPr>
        <w:t xml:space="preserve">Todos os candidatos que ocuparem as vagas deverão </w:t>
      </w:r>
      <w:r w:rsidR="008867CE" w:rsidRPr="008611F0">
        <w:rPr>
          <w:rFonts w:ascii="Verdana" w:hAnsi="Verdana" w:cs="Times New Roman"/>
          <w:sz w:val="20"/>
          <w:szCs w:val="20"/>
        </w:rPr>
        <w:t xml:space="preserve">se </w:t>
      </w:r>
      <w:r w:rsidRPr="008611F0">
        <w:rPr>
          <w:rFonts w:ascii="Verdana" w:hAnsi="Verdana" w:cs="Times New Roman"/>
          <w:sz w:val="20"/>
          <w:szCs w:val="20"/>
        </w:rPr>
        <w:t xml:space="preserve">regularizar junto ao Conselho Regional de Medicina Veterinária - Estado de Santa Catarina (CRMV-SC) em até 30 dias após o início de suas atividades no Programa de Residência em Medicina Veterinária. </w:t>
      </w:r>
    </w:p>
    <w:p w14:paraId="698738B0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As vagas não preenchidas poderão ser ocupadas por nova convocação, obedecendo a ordem de classificação, até o prazo máximo de 30 dias após o início do Programa em Residência em Medicina Veterinária.</w:t>
      </w:r>
    </w:p>
    <w:p w14:paraId="141CC42C" w14:textId="77777777" w:rsidR="00BF0FFB" w:rsidRPr="008611F0" w:rsidRDefault="00BF0FFB" w:rsidP="00574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1AA3314E" w14:textId="77777777" w:rsidR="00BF0FFB" w:rsidRPr="008611F0" w:rsidRDefault="00BF0FFB" w:rsidP="00BF0FF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0396A2A4" w14:textId="53D929F6" w:rsidR="0004601B" w:rsidRPr="008611F0" w:rsidRDefault="0004601B" w:rsidP="0057499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 xml:space="preserve">INÍCIO DO PROGRAMA DE </w:t>
      </w:r>
      <w:r w:rsidR="006649AF" w:rsidRPr="008611F0">
        <w:rPr>
          <w:rFonts w:ascii="Verdana" w:hAnsi="Verdana" w:cs="Times New Roman"/>
          <w:b/>
          <w:bCs/>
          <w:sz w:val="20"/>
          <w:szCs w:val="20"/>
        </w:rPr>
        <w:t>RESIDÊNCIA</w:t>
      </w:r>
    </w:p>
    <w:p w14:paraId="44EA13DE" w14:textId="7FD11CE4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DATA: </w:t>
      </w:r>
      <w:r w:rsidR="00427EA9" w:rsidRPr="008611F0">
        <w:rPr>
          <w:rFonts w:ascii="Verdana" w:hAnsi="Verdana" w:cs="Times New Roman"/>
          <w:b/>
          <w:sz w:val="20"/>
          <w:szCs w:val="20"/>
        </w:rPr>
        <w:t>01</w:t>
      </w:r>
      <w:r w:rsidR="00A56F5C" w:rsidRPr="008611F0">
        <w:rPr>
          <w:rFonts w:ascii="Verdana" w:hAnsi="Verdana" w:cs="Times New Roman"/>
          <w:b/>
          <w:sz w:val="20"/>
          <w:szCs w:val="20"/>
        </w:rPr>
        <w:t>/0</w:t>
      </w:r>
      <w:r w:rsidR="004E5720" w:rsidRPr="008611F0">
        <w:rPr>
          <w:rFonts w:ascii="Verdana" w:hAnsi="Verdana" w:cs="Times New Roman"/>
          <w:b/>
          <w:sz w:val="20"/>
          <w:szCs w:val="20"/>
        </w:rPr>
        <w:t>3/2018</w:t>
      </w:r>
    </w:p>
    <w:p w14:paraId="69180A37" w14:textId="5962501B" w:rsidR="0004601B" w:rsidRPr="008611F0" w:rsidRDefault="008867CE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 xml:space="preserve">LOCAL: </w:t>
      </w:r>
      <w:r w:rsidRPr="008611F0">
        <w:rPr>
          <w:rFonts w:ascii="Verdana" w:hAnsi="Verdana" w:cs="Times New Roman"/>
          <w:sz w:val="20"/>
          <w:szCs w:val="20"/>
        </w:rPr>
        <w:t xml:space="preserve">Hospital de Clínica Veterinária do Centro de Ciências </w:t>
      </w:r>
      <w:proofErr w:type="spellStart"/>
      <w:r w:rsidRPr="008611F0">
        <w:rPr>
          <w:rFonts w:ascii="Verdana" w:hAnsi="Verdana" w:cs="Times New Roman"/>
          <w:sz w:val="20"/>
          <w:szCs w:val="20"/>
        </w:rPr>
        <w:t>Agroveterinárias</w:t>
      </w:r>
      <w:proofErr w:type="spellEnd"/>
      <w:r w:rsidRPr="008611F0">
        <w:rPr>
          <w:rFonts w:ascii="Verdana" w:hAnsi="Verdana" w:cs="Times New Roman"/>
          <w:sz w:val="20"/>
          <w:szCs w:val="20"/>
        </w:rPr>
        <w:t xml:space="preserve"> da UDESC.</w:t>
      </w:r>
    </w:p>
    <w:p w14:paraId="6B902388" w14:textId="77777777" w:rsidR="00BF0FFB" w:rsidRPr="008611F0" w:rsidRDefault="00BF0FF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D8D1B6F" w14:textId="77777777" w:rsidR="008867CE" w:rsidRPr="008611F0" w:rsidRDefault="008867CE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62EB5B1" w14:textId="6885CE29" w:rsidR="0004601B" w:rsidRPr="008611F0" w:rsidRDefault="0004601B" w:rsidP="005749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OUTRAS INFORMAÇÕES</w:t>
      </w:r>
    </w:p>
    <w:p w14:paraId="68FD2170" w14:textId="7042DA93" w:rsidR="0004601B" w:rsidRPr="008611F0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>Secretaria de Pós-Graduação – CAV/UDESC.</w:t>
      </w:r>
    </w:p>
    <w:p w14:paraId="51F8B33B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Horário de Atendimento: das 13h00 às 18:30 horas – Segunda à sexta-feira.</w:t>
      </w:r>
    </w:p>
    <w:p w14:paraId="4D00CDB4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Telefone: (49) 3289-9169</w:t>
      </w:r>
    </w:p>
    <w:p w14:paraId="32E0421E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E-mail: </w:t>
      </w:r>
      <w:hyperlink r:id="rId12" w:history="1">
        <w:r w:rsidRPr="008611F0">
          <w:rPr>
            <w:rStyle w:val="Hyperlink"/>
            <w:rFonts w:ascii="Verdana" w:hAnsi="Verdana" w:cs="Times New Roman"/>
            <w:color w:val="auto"/>
            <w:sz w:val="20"/>
            <w:szCs w:val="20"/>
          </w:rPr>
          <w:t>secepg.cav@udesc.br</w:t>
        </w:r>
      </w:hyperlink>
      <w:r w:rsidRPr="008611F0">
        <w:rPr>
          <w:rFonts w:ascii="Verdana" w:hAnsi="Verdana" w:cs="Times New Roman"/>
          <w:sz w:val="20"/>
          <w:szCs w:val="20"/>
        </w:rPr>
        <w:t xml:space="preserve"> </w:t>
      </w:r>
    </w:p>
    <w:p w14:paraId="60553690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01B1EF5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Secretários:</w:t>
      </w:r>
    </w:p>
    <w:p w14:paraId="162CB50E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>Ederson Lopes Padilha</w:t>
      </w:r>
    </w:p>
    <w:p w14:paraId="633EAB59" w14:textId="77777777" w:rsidR="006649AF" w:rsidRPr="008611F0" w:rsidRDefault="00664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>Leandro Luiz Hoffmann</w:t>
      </w:r>
    </w:p>
    <w:p w14:paraId="4C2A9341" w14:textId="77777777" w:rsidR="00C37F3E" w:rsidRPr="008611F0" w:rsidRDefault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8601529" w14:textId="77777777" w:rsidR="0004601B" w:rsidRPr="008611F0" w:rsidRDefault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611F0">
        <w:rPr>
          <w:rFonts w:ascii="Verdana" w:hAnsi="Verdana" w:cs="Times New Roman"/>
          <w:b/>
          <w:sz w:val="20"/>
          <w:szCs w:val="20"/>
        </w:rPr>
        <w:t>Coordenaç</w:t>
      </w:r>
      <w:r w:rsidR="0004601B" w:rsidRPr="008611F0">
        <w:rPr>
          <w:rFonts w:ascii="Verdana" w:hAnsi="Verdana" w:cs="Times New Roman"/>
          <w:b/>
          <w:sz w:val="20"/>
          <w:szCs w:val="20"/>
        </w:rPr>
        <w:t>ão do Programa de Residência em Medicina Veterinária</w:t>
      </w:r>
    </w:p>
    <w:p w14:paraId="391872A1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Coordenador:</w:t>
      </w:r>
    </w:p>
    <w:p w14:paraId="79F24ED2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Prof. </w:t>
      </w:r>
      <w:r w:rsidRPr="008611F0">
        <w:rPr>
          <w:rFonts w:ascii="Verdana" w:hAnsi="Verdana" w:cs="Times New Roman"/>
          <w:b/>
          <w:sz w:val="20"/>
          <w:szCs w:val="20"/>
        </w:rPr>
        <w:t xml:space="preserve">Fabiano </w:t>
      </w:r>
      <w:proofErr w:type="spellStart"/>
      <w:r w:rsidRPr="008611F0">
        <w:rPr>
          <w:rFonts w:ascii="Verdana" w:hAnsi="Verdana" w:cs="Times New Roman"/>
          <w:b/>
          <w:sz w:val="20"/>
          <w:szCs w:val="20"/>
        </w:rPr>
        <w:t>Zanini</w:t>
      </w:r>
      <w:proofErr w:type="spellEnd"/>
      <w:r w:rsidRPr="008611F0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8611F0">
        <w:rPr>
          <w:rFonts w:ascii="Verdana" w:hAnsi="Verdana" w:cs="Times New Roman"/>
          <w:b/>
          <w:sz w:val="20"/>
          <w:szCs w:val="20"/>
        </w:rPr>
        <w:t>Salbego</w:t>
      </w:r>
      <w:proofErr w:type="spellEnd"/>
      <w:r w:rsidRPr="008611F0">
        <w:rPr>
          <w:rFonts w:ascii="Verdana" w:hAnsi="Verdana" w:cs="Times New Roman"/>
          <w:sz w:val="20"/>
          <w:szCs w:val="20"/>
        </w:rPr>
        <w:t xml:space="preserve"> </w:t>
      </w:r>
    </w:p>
    <w:p w14:paraId="5FC6C14D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Telefone: (49) 3289-9276</w:t>
      </w:r>
    </w:p>
    <w:p w14:paraId="66F2A048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E-mail fabiano.salbego@udesc.br </w:t>
      </w:r>
    </w:p>
    <w:p w14:paraId="04FBC6EC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1A72CD8" w14:textId="77777777" w:rsidR="00BF0FFB" w:rsidRPr="008611F0" w:rsidRDefault="00BF0FFB" w:rsidP="0057499D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Times New Roman"/>
          <w:sz w:val="20"/>
          <w:szCs w:val="20"/>
        </w:rPr>
      </w:pPr>
    </w:p>
    <w:p w14:paraId="05701418" w14:textId="77777777" w:rsidR="00BF0FFB" w:rsidRPr="008611F0" w:rsidRDefault="00BF0FFB" w:rsidP="0057499D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Times New Roman"/>
          <w:sz w:val="20"/>
          <w:szCs w:val="20"/>
        </w:rPr>
      </w:pPr>
    </w:p>
    <w:p w14:paraId="222FD4D4" w14:textId="0AAF02FB" w:rsidR="0004601B" w:rsidRPr="008611F0" w:rsidRDefault="00BF0FFB" w:rsidP="0057499D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 xml:space="preserve">           </w:t>
      </w:r>
      <w:r w:rsidR="0004601B" w:rsidRPr="008611F0">
        <w:rPr>
          <w:rFonts w:ascii="Verdana" w:hAnsi="Verdana" w:cs="Times New Roman"/>
          <w:sz w:val="20"/>
          <w:szCs w:val="20"/>
        </w:rPr>
        <w:t xml:space="preserve">Lages, </w:t>
      </w:r>
      <w:r w:rsidR="0089304E" w:rsidRPr="008611F0">
        <w:rPr>
          <w:rFonts w:ascii="Verdana" w:hAnsi="Verdana" w:cs="Times New Roman"/>
          <w:sz w:val="20"/>
          <w:szCs w:val="20"/>
        </w:rPr>
        <w:t>15</w:t>
      </w:r>
      <w:r w:rsidR="006F62F4" w:rsidRPr="008611F0">
        <w:rPr>
          <w:rFonts w:ascii="Verdana" w:hAnsi="Verdana" w:cs="Times New Roman"/>
          <w:sz w:val="20"/>
          <w:szCs w:val="20"/>
        </w:rPr>
        <w:t xml:space="preserve"> de </w:t>
      </w:r>
      <w:r w:rsidR="00710AB2" w:rsidRPr="008611F0">
        <w:rPr>
          <w:rFonts w:ascii="Verdana" w:hAnsi="Verdana" w:cs="Times New Roman"/>
          <w:sz w:val="20"/>
          <w:szCs w:val="20"/>
        </w:rPr>
        <w:t>Dezembro</w:t>
      </w:r>
      <w:r w:rsidR="0004601B" w:rsidRPr="008611F0">
        <w:rPr>
          <w:rFonts w:ascii="Verdana" w:hAnsi="Verdana" w:cs="Times New Roman"/>
          <w:sz w:val="20"/>
          <w:szCs w:val="20"/>
        </w:rPr>
        <w:t xml:space="preserve"> de 201</w:t>
      </w:r>
      <w:r w:rsidR="00C35405" w:rsidRPr="008611F0">
        <w:rPr>
          <w:rFonts w:ascii="Verdana" w:hAnsi="Verdana" w:cs="Times New Roman"/>
          <w:sz w:val="20"/>
          <w:szCs w:val="20"/>
        </w:rPr>
        <w:t>7</w:t>
      </w:r>
      <w:r w:rsidR="0004601B" w:rsidRPr="008611F0">
        <w:rPr>
          <w:rFonts w:ascii="Verdana" w:hAnsi="Verdana" w:cs="Times New Roman"/>
          <w:sz w:val="20"/>
          <w:szCs w:val="20"/>
        </w:rPr>
        <w:t>.</w:t>
      </w:r>
    </w:p>
    <w:p w14:paraId="20047F7E" w14:textId="77777777" w:rsidR="00C37F3E" w:rsidRPr="008611F0" w:rsidRDefault="00C37F3E" w:rsidP="0057499D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</w:p>
    <w:p w14:paraId="679BBA45" w14:textId="77777777" w:rsidR="00C37F3E" w:rsidRPr="008611F0" w:rsidRDefault="00C37F3E" w:rsidP="0057499D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</w:p>
    <w:p w14:paraId="13B0165D" w14:textId="77777777" w:rsidR="00BF0FFB" w:rsidRPr="008611F0" w:rsidRDefault="00BF0FFB" w:rsidP="0057499D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</w:p>
    <w:p w14:paraId="6556AE4C" w14:textId="77777777" w:rsidR="00BF0FFB" w:rsidRPr="008611F0" w:rsidRDefault="00BF0FFB" w:rsidP="0057499D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</w:p>
    <w:p w14:paraId="5C45DD6E" w14:textId="77777777" w:rsidR="00C37F3E" w:rsidRPr="008611F0" w:rsidRDefault="00C37F3E" w:rsidP="0057499D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</w:p>
    <w:p w14:paraId="7F4CA22B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 xml:space="preserve">Prof. João </w:t>
      </w:r>
      <w:proofErr w:type="spellStart"/>
      <w:r w:rsidRPr="008611F0">
        <w:rPr>
          <w:rFonts w:ascii="Verdana" w:hAnsi="Verdana" w:cs="Times New Roman"/>
          <w:b/>
          <w:bCs/>
          <w:sz w:val="20"/>
          <w:szCs w:val="20"/>
        </w:rPr>
        <w:t>Fert</w:t>
      </w:r>
      <w:proofErr w:type="spellEnd"/>
      <w:r w:rsidRPr="008611F0">
        <w:rPr>
          <w:rFonts w:ascii="Verdana" w:hAnsi="Verdana" w:cs="Times New Roman"/>
          <w:b/>
          <w:bCs/>
          <w:sz w:val="20"/>
          <w:szCs w:val="20"/>
        </w:rPr>
        <w:t xml:space="preserve"> Neto</w:t>
      </w:r>
    </w:p>
    <w:p w14:paraId="39F64A53" w14:textId="77777777" w:rsidR="0004601B" w:rsidRPr="008611F0" w:rsidRDefault="000460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Diretor Geral do CAV/UDESC</w:t>
      </w:r>
    </w:p>
    <w:p w14:paraId="388E31FD" w14:textId="03C54932" w:rsidR="006F62F4" w:rsidRPr="008611F0" w:rsidRDefault="006F62F4">
      <w:pPr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br w:type="page"/>
      </w:r>
    </w:p>
    <w:p w14:paraId="42207699" w14:textId="77777777" w:rsidR="0004601B" w:rsidRPr="008611F0" w:rsidRDefault="0004601B" w:rsidP="0057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960050" w14:textId="77777777" w:rsidR="00431269" w:rsidRPr="008611F0" w:rsidRDefault="00431269" w:rsidP="00836FF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611F0">
        <w:rPr>
          <w:rFonts w:ascii="Verdana" w:hAnsi="Verdana" w:cs="Arial"/>
          <w:b/>
          <w:bCs/>
          <w:sz w:val="20"/>
          <w:szCs w:val="20"/>
        </w:rPr>
        <w:t>ANEXO I</w:t>
      </w:r>
    </w:p>
    <w:p w14:paraId="1896EB23" w14:textId="77777777" w:rsidR="00431269" w:rsidRPr="008611F0" w:rsidRDefault="00431269" w:rsidP="00836FF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611F0">
        <w:rPr>
          <w:rFonts w:ascii="Verdana" w:hAnsi="Verdana" w:cs="Arial"/>
          <w:b/>
          <w:bCs/>
          <w:sz w:val="20"/>
          <w:szCs w:val="20"/>
        </w:rPr>
        <w:t>CONTEÚDO PROGRAMÁTICO PARA PROVA DE RESIDÊNCIA DESTE EDITAL.</w:t>
      </w:r>
    </w:p>
    <w:p w14:paraId="0CAC682C" w14:textId="77777777" w:rsidR="00836FFA" w:rsidRPr="008611F0" w:rsidRDefault="00836FFA" w:rsidP="005E3E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CONTEÚDO PROGRAMÁTICO PARA PROVA DE APRIMORAMENTO DESTE EDITAL.</w:t>
      </w:r>
    </w:p>
    <w:p w14:paraId="4D252897" w14:textId="36428583" w:rsidR="00836FFA" w:rsidRPr="008611F0" w:rsidRDefault="00836FFA" w:rsidP="005E3E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8611F0">
        <w:rPr>
          <w:rFonts w:ascii="Verdana" w:eastAsia="Calibri" w:hAnsi="Verdana" w:cs="Times New Roman"/>
          <w:b/>
          <w:bCs/>
          <w:sz w:val="20"/>
          <w:szCs w:val="20"/>
        </w:rPr>
        <w:t>TEMAS PARA A PROVA DE RESIDÊNCIA EM DIAGNÓSTICO POR IMAGEM EM MEDICINA VETERINÁRIA</w:t>
      </w:r>
    </w:p>
    <w:p w14:paraId="3108D5DF" w14:textId="77777777" w:rsidR="005E3ED1" w:rsidRPr="008611F0" w:rsidRDefault="005E3ED1" w:rsidP="005E3E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25930312" w14:textId="77777777" w:rsidR="00836FFA" w:rsidRPr="008611F0" w:rsidRDefault="00836FFA" w:rsidP="00836FFA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611F0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DOCENTE RESPONSÁVEL:  </w:t>
      </w:r>
      <w:r w:rsidRPr="008611F0">
        <w:rPr>
          <w:rFonts w:ascii="Verdana" w:hAnsi="Verdana" w:cs="Times New Roman"/>
          <w:color w:val="auto"/>
          <w:sz w:val="20"/>
          <w:szCs w:val="20"/>
        </w:rPr>
        <w:t>Prof. Dr. Thiago Rinaldi Muller</w:t>
      </w:r>
    </w:p>
    <w:p w14:paraId="13E997B1" w14:textId="77777777" w:rsidR="00836FFA" w:rsidRPr="008611F0" w:rsidRDefault="00836FFA" w:rsidP="00836FFA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14:paraId="036D2617" w14:textId="77777777" w:rsidR="00836FFA" w:rsidRPr="008611F0" w:rsidRDefault="00836FFA" w:rsidP="00836FFA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 xml:space="preserve">1-Propriedades dos raios X, formação de imagens radiográficas e </w:t>
      </w:r>
      <w:proofErr w:type="spellStart"/>
      <w:r w:rsidRPr="008611F0">
        <w:rPr>
          <w:rFonts w:ascii="Verdana" w:hAnsi="Verdana"/>
          <w:sz w:val="20"/>
          <w:szCs w:val="20"/>
        </w:rPr>
        <w:t>fluoroscópicas</w:t>
      </w:r>
      <w:proofErr w:type="spellEnd"/>
      <w:r w:rsidRPr="008611F0">
        <w:rPr>
          <w:rFonts w:ascii="Verdana" w:hAnsi="Verdana"/>
          <w:sz w:val="20"/>
          <w:szCs w:val="20"/>
        </w:rPr>
        <w:t>;</w:t>
      </w:r>
    </w:p>
    <w:p w14:paraId="0D5AEA18" w14:textId="77777777" w:rsidR="00836FFA" w:rsidRPr="008611F0" w:rsidRDefault="00836FFA" w:rsidP="00836FFA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>2-Técnicas e projeções radiográficas, nomenclatura radiológica;</w:t>
      </w:r>
    </w:p>
    <w:p w14:paraId="73D354DC" w14:textId="77777777" w:rsidR="00836FFA" w:rsidRPr="008611F0" w:rsidRDefault="00836FFA" w:rsidP="00836FFA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>3-Processo de revelação (agentes reveladores, revelação manual e automática)</w:t>
      </w:r>
    </w:p>
    <w:p w14:paraId="0D6B7A54" w14:textId="77777777" w:rsidR="00836FFA" w:rsidRPr="008611F0" w:rsidRDefault="00836FFA" w:rsidP="00836FFA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>4-Técnicas radiográficas contrastadas;</w:t>
      </w:r>
    </w:p>
    <w:p w14:paraId="6F40AC79" w14:textId="77777777" w:rsidR="00836FFA" w:rsidRPr="008611F0" w:rsidRDefault="00836FFA" w:rsidP="00836FFA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>5-Exploração e interpretação radiográfica dos ossos e articulações de cães e gatos;</w:t>
      </w:r>
    </w:p>
    <w:p w14:paraId="1F25947F" w14:textId="77777777" w:rsidR="00836FFA" w:rsidRPr="008611F0" w:rsidRDefault="00836FFA" w:rsidP="00836FFA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>6-Exploração e interpretação radiográfica dos ossos e articulações de equinos e bovinos;</w:t>
      </w:r>
    </w:p>
    <w:p w14:paraId="7FBE8D65" w14:textId="77777777" w:rsidR="00836FFA" w:rsidRPr="008611F0" w:rsidRDefault="00836FFA" w:rsidP="00836FFA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>7-Exploração e interpretação radiográfica do sistema digestório dos animais domésticos;</w:t>
      </w:r>
    </w:p>
    <w:p w14:paraId="4C4363E9" w14:textId="77777777" w:rsidR="00836FFA" w:rsidRPr="008611F0" w:rsidRDefault="00836FFA" w:rsidP="00836FFA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>8-Exploração e interpretação radiográfica do sistema urogenital dos animais domésticos;</w:t>
      </w:r>
    </w:p>
    <w:p w14:paraId="505CC42D" w14:textId="77777777" w:rsidR="00836FFA" w:rsidRPr="008611F0" w:rsidRDefault="00836FFA" w:rsidP="00836FFA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>9-Exploração e interpretação radiográfica do sistema cardiorrespiratório;</w:t>
      </w:r>
    </w:p>
    <w:p w14:paraId="11DEC6B8" w14:textId="77777777" w:rsidR="00836FFA" w:rsidRPr="008611F0" w:rsidRDefault="00836FFA" w:rsidP="00836FFA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611F0">
        <w:rPr>
          <w:rFonts w:ascii="Verdana" w:hAnsi="Verdana"/>
          <w:sz w:val="20"/>
          <w:szCs w:val="20"/>
        </w:rPr>
        <w:t>10-Introdução à ultrassonografia e suas principais indicações para o diagnóstico das alterações abdominais em cães e gatos;</w:t>
      </w:r>
    </w:p>
    <w:p w14:paraId="2A7A488D" w14:textId="77777777" w:rsidR="00836FFA" w:rsidRPr="008611F0" w:rsidRDefault="00836FFA" w:rsidP="00836FFA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03E1C8B" w14:textId="77777777" w:rsidR="00836FFA" w:rsidRPr="008611F0" w:rsidRDefault="00836FFA" w:rsidP="00836FFA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  <w:lang w:val="en-CA"/>
        </w:rPr>
      </w:pPr>
      <w:r w:rsidRPr="008611F0">
        <w:rPr>
          <w:rFonts w:ascii="Verdana" w:hAnsi="Verdana" w:cs="Times New Roman"/>
          <w:b/>
          <w:sz w:val="20"/>
          <w:szCs w:val="20"/>
          <w:lang w:val="en-CA"/>
        </w:rPr>
        <w:t>BIBLIOGRAFIA:</w:t>
      </w:r>
    </w:p>
    <w:p w14:paraId="59D9D9BC" w14:textId="77777777" w:rsidR="00836FFA" w:rsidRPr="008611F0" w:rsidRDefault="00836FFA" w:rsidP="00836FFA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en-CA"/>
        </w:rPr>
      </w:pPr>
    </w:p>
    <w:p w14:paraId="1582E7F4" w14:textId="77777777" w:rsidR="00836FFA" w:rsidRPr="008611F0" w:rsidRDefault="00836FFA" w:rsidP="00836FFA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8611F0">
        <w:rPr>
          <w:rFonts w:ascii="Verdana" w:hAnsi="Verdana" w:cs="Times New Roman"/>
          <w:sz w:val="20"/>
          <w:szCs w:val="20"/>
          <w:lang w:val="en-US"/>
        </w:rPr>
        <w:t xml:space="preserve">1-BURK, R.L.; FEENEY, D. Small animal </w:t>
      </w:r>
      <w:proofErr w:type="spellStart"/>
      <w:r w:rsidRPr="008611F0">
        <w:rPr>
          <w:rFonts w:ascii="Verdana" w:hAnsi="Verdana" w:cs="Times New Roman"/>
          <w:sz w:val="20"/>
          <w:szCs w:val="20"/>
          <w:lang w:val="en-US"/>
        </w:rPr>
        <w:t>radioloy</w:t>
      </w:r>
      <w:proofErr w:type="spellEnd"/>
      <w:r w:rsidRPr="008611F0">
        <w:rPr>
          <w:rFonts w:ascii="Verdana" w:hAnsi="Verdana" w:cs="Times New Roman"/>
          <w:sz w:val="20"/>
          <w:szCs w:val="20"/>
          <w:lang w:val="en-US"/>
        </w:rPr>
        <w:t xml:space="preserve"> and ultrasound. A diagnostic atlas and text. Philadelphia: Saunders, 3 ed., 2003. 784p.</w:t>
      </w:r>
    </w:p>
    <w:p w14:paraId="5A092945" w14:textId="77777777" w:rsidR="00836FFA" w:rsidRPr="008611F0" w:rsidRDefault="00836FFA" w:rsidP="00836FFA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8611F0">
        <w:rPr>
          <w:rFonts w:ascii="Verdana" w:hAnsi="Verdana" w:cs="Times New Roman"/>
          <w:sz w:val="20"/>
          <w:szCs w:val="20"/>
          <w:lang w:val="en-US"/>
        </w:rPr>
        <w:t>2-BUTLER, J.A. et al. Clinical radiology of the horse. London: Blackwell, 2010. 760p.</w:t>
      </w:r>
    </w:p>
    <w:p w14:paraId="2C812DA9" w14:textId="77777777" w:rsidR="00836FFA" w:rsidRPr="008611F0" w:rsidRDefault="00836FFA" w:rsidP="00836FFA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8611F0">
        <w:rPr>
          <w:rFonts w:ascii="Verdana" w:hAnsi="Verdana" w:cs="Times New Roman"/>
          <w:sz w:val="20"/>
          <w:szCs w:val="20"/>
          <w:lang w:val="en-US"/>
        </w:rPr>
        <w:t>3-KEALY, J.K.; MCALLISTER, H.; GRAHAM, J.P. Diagnostic radiology and ultrasonography of the dog and cat. Philadelphia: Saunders, 5 ed., 2010, 592p.</w:t>
      </w:r>
    </w:p>
    <w:p w14:paraId="72C16DF4" w14:textId="77777777" w:rsidR="00836FFA" w:rsidRPr="008611F0" w:rsidRDefault="00836FFA" w:rsidP="00836FFA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8611F0">
        <w:rPr>
          <w:rFonts w:ascii="Verdana" w:hAnsi="Verdana" w:cs="Times New Roman"/>
          <w:sz w:val="20"/>
          <w:szCs w:val="20"/>
          <w:lang w:val="en-US"/>
        </w:rPr>
        <w:t>4-NYLAND, T.G.; MATTOON, J.S. Small animal diagnostic ultrasound. Philadelphia: Saunders, 2 ed., 2002. 461p.</w:t>
      </w:r>
    </w:p>
    <w:p w14:paraId="11873990" w14:textId="2568946A" w:rsidR="00836FFA" w:rsidRPr="008611F0" w:rsidRDefault="00836FFA" w:rsidP="00836FFA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8611F0">
        <w:rPr>
          <w:rFonts w:ascii="Verdana" w:hAnsi="Verdana" w:cs="Times New Roman"/>
          <w:sz w:val="20"/>
          <w:szCs w:val="20"/>
          <w:lang w:val="en-US"/>
        </w:rPr>
        <w:t>5-OWENS, J.M.; BIERY, D.N. Radiographic interpretation for the small animal clinician. Wiley, 1998. 308p.</w:t>
      </w:r>
    </w:p>
    <w:p w14:paraId="0BB7F8D2" w14:textId="77777777" w:rsidR="00836FFA" w:rsidRPr="008611F0" w:rsidRDefault="00836FFA" w:rsidP="00836FFA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8611F0">
        <w:rPr>
          <w:rFonts w:ascii="Verdana" w:hAnsi="Verdana" w:cs="Times New Roman"/>
          <w:sz w:val="20"/>
          <w:szCs w:val="20"/>
          <w:lang w:val="en-US"/>
        </w:rPr>
        <w:t xml:space="preserve">6-SCHEBITZ, H.; WILKENS, H. Atlas of radiographic anatomy of the dog and cat. Philadelphia: WB Saunders, </w:t>
      </w:r>
      <w:proofErr w:type="gramStart"/>
      <w:r w:rsidRPr="008611F0">
        <w:rPr>
          <w:rFonts w:ascii="Verdana" w:hAnsi="Verdana" w:cs="Times New Roman"/>
          <w:sz w:val="20"/>
          <w:szCs w:val="20"/>
          <w:lang w:val="en-US"/>
        </w:rPr>
        <w:t>3ed.,</w:t>
      </w:r>
      <w:proofErr w:type="gramEnd"/>
      <w:r w:rsidRPr="008611F0">
        <w:rPr>
          <w:rFonts w:ascii="Verdana" w:hAnsi="Verdana" w:cs="Times New Roman"/>
          <w:sz w:val="20"/>
          <w:szCs w:val="20"/>
          <w:lang w:val="en-US"/>
        </w:rPr>
        <w:t xml:space="preserve"> 1987. 244p.</w:t>
      </w:r>
    </w:p>
    <w:p w14:paraId="2BD15569" w14:textId="77777777" w:rsidR="00836FFA" w:rsidRPr="008611F0" w:rsidRDefault="00836FFA" w:rsidP="00836FFA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  <w:lang w:val="en-US"/>
        </w:rPr>
        <w:t xml:space="preserve">7-THRALL, D.E Textbook of veterinary diagnostic radiology. </w:t>
      </w:r>
      <w:r w:rsidRPr="008611F0">
        <w:rPr>
          <w:rFonts w:ascii="Verdana" w:hAnsi="Verdana" w:cs="Times New Roman"/>
          <w:sz w:val="20"/>
          <w:szCs w:val="20"/>
        </w:rPr>
        <w:t xml:space="preserve">5ed., Philadelphia: </w:t>
      </w:r>
      <w:proofErr w:type="spellStart"/>
      <w:r w:rsidRPr="008611F0">
        <w:rPr>
          <w:rFonts w:ascii="Verdana" w:hAnsi="Verdana" w:cs="Times New Roman"/>
          <w:sz w:val="20"/>
          <w:szCs w:val="20"/>
        </w:rPr>
        <w:t>Saunders</w:t>
      </w:r>
      <w:proofErr w:type="spellEnd"/>
      <w:r w:rsidRPr="008611F0">
        <w:rPr>
          <w:rFonts w:ascii="Verdana" w:hAnsi="Verdana" w:cs="Times New Roman"/>
          <w:sz w:val="20"/>
          <w:szCs w:val="20"/>
        </w:rPr>
        <w:t>, 2007. 848p.</w:t>
      </w:r>
    </w:p>
    <w:p w14:paraId="18C6796C" w14:textId="38126D3E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5F5A8FC" w14:textId="2C608DA3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F2661A3" w14:textId="4E7C5F43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1F2EC51" w14:textId="6F60ADF3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D27D253" w14:textId="77777777" w:rsidR="005E3ED1" w:rsidRPr="008611F0" w:rsidRDefault="005E3ED1" w:rsidP="005E3E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16539056" w14:textId="77777777" w:rsidR="005E3ED1" w:rsidRPr="008611F0" w:rsidRDefault="005E3ED1" w:rsidP="005E3E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112CDF05" w14:textId="4BBC6AA1" w:rsidR="00836FFA" w:rsidRPr="008611F0" w:rsidRDefault="00836FFA" w:rsidP="005E3E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eastAsia="Calibri" w:hAnsi="Verdana" w:cs="Times New Roman"/>
          <w:b/>
          <w:bCs/>
          <w:sz w:val="20"/>
          <w:szCs w:val="20"/>
        </w:rPr>
        <w:t xml:space="preserve">TEMAS PARA A PROVA DE RESIDÊNCIA EM </w:t>
      </w:r>
      <w:r w:rsidRPr="008611F0">
        <w:rPr>
          <w:rFonts w:ascii="Verdana" w:hAnsi="Verdana" w:cs="Times New Roman"/>
          <w:b/>
          <w:bCs/>
          <w:sz w:val="20"/>
          <w:szCs w:val="20"/>
        </w:rPr>
        <w:t>CLINICA MÉDICA E CIRÚRGICA DE GRANDES ANIMAIS</w:t>
      </w:r>
    </w:p>
    <w:p w14:paraId="38CAD23F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0174762F" w14:textId="172877FE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 xml:space="preserve">DOCENTE RESPONSÁVEL:  </w:t>
      </w:r>
      <w:r w:rsidRPr="008611F0">
        <w:rPr>
          <w:rFonts w:ascii="Verdana" w:hAnsi="Verdana" w:cs="Times New Roman"/>
          <w:bCs/>
          <w:sz w:val="20"/>
          <w:szCs w:val="20"/>
        </w:rPr>
        <w:t xml:space="preserve">Prof. </w:t>
      </w:r>
      <w:proofErr w:type="spellStart"/>
      <w:r w:rsidRPr="008611F0">
        <w:rPr>
          <w:rFonts w:ascii="Verdana" w:hAnsi="Verdana" w:cs="Times New Roman"/>
          <w:bCs/>
          <w:sz w:val="20"/>
          <w:szCs w:val="20"/>
        </w:rPr>
        <w:t>Joandes</w:t>
      </w:r>
      <w:proofErr w:type="spellEnd"/>
      <w:r w:rsidRPr="008611F0">
        <w:rPr>
          <w:rFonts w:ascii="Verdana" w:hAnsi="Verdana" w:cs="Times New Roman"/>
          <w:bCs/>
          <w:sz w:val="20"/>
          <w:szCs w:val="20"/>
        </w:rPr>
        <w:t xml:space="preserve"> Henrique </w:t>
      </w:r>
      <w:proofErr w:type="spellStart"/>
      <w:r w:rsidRPr="008611F0">
        <w:rPr>
          <w:rFonts w:ascii="Verdana" w:hAnsi="Verdana" w:cs="Times New Roman"/>
          <w:bCs/>
          <w:sz w:val="20"/>
          <w:szCs w:val="20"/>
        </w:rPr>
        <w:t>Fonteque</w:t>
      </w:r>
      <w:proofErr w:type="spellEnd"/>
    </w:p>
    <w:p w14:paraId="3FE8DEE3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18BCB657" w14:textId="5889A37B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noProof/>
          <w:sz w:val="20"/>
          <w:szCs w:val="20"/>
        </w:rPr>
      </w:pPr>
      <w:r w:rsidRPr="008611F0">
        <w:rPr>
          <w:rFonts w:ascii="Verdana" w:hAnsi="Verdana" w:cs="Times New Roman"/>
          <w:bCs/>
          <w:sz w:val="20"/>
          <w:szCs w:val="20"/>
        </w:rPr>
        <w:t>1-Definições sobre epidemiologia,</w:t>
      </w:r>
      <w:r w:rsidRPr="008611F0">
        <w:rPr>
          <w:rFonts w:ascii="Verdana" w:hAnsi="Verdana" w:cs="Times New Roman"/>
          <w:noProof/>
          <w:sz w:val="20"/>
          <w:szCs w:val="20"/>
        </w:rPr>
        <w:t xml:space="preserve"> etiologia, patogenia, sinais clínicos, diagnóstico, diagnóstico diferencial, tratamento, prognóstico, prevenção e controle (profilaxia) das principais afecções que afetam os ruminantes (bovinos, caprinos e ovinos) e Equinos. 2-Sistemas digestório; 3-Sistemas respiratório; 4- Sistema  nervoso; 5- Sistema locomotor; 6-Sistema urinário; 7-Sistema cardiovascular; 8-Sitema hematopoético e tegumentar; 9- Estudo clínico dos distúrbios metabólicos, eletrolíticos e minerais; 10-Neoonatologia e glândula mamária; 11 -</w:t>
      </w:r>
      <w:r w:rsidRPr="008611F0">
        <w:rPr>
          <w:rFonts w:ascii="Verdana" w:hAnsi="Verdana" w:cs="Times New Roman"/>
          <w:sz w:val="20"/>
          <w:szCs w:val="20"/>
        </w:rPr>
        <w:t xml:space="preserve">Tratamento das feridas; 12 - infecções cirúrgicas, traumatologia e ortopedia; 13 - afecções cirúrgicas do sistema visual. 14 - </w:t>
      </w:r>
      <w:proofErr w:type="gramStart"/>
      <w:r w:rsidRPr="008611F0">
        <w:rPr>
          <w:rFonts w:ascii="Verdana" w:hAnsi="Verdana" w:cs="Times New Roman"/>
          <w:sz w:val="20"/>
          <w:szCs w:val="20"/>
        </w:rPr>
        <w:t>afecções</w:t>
      </w:r>
      <w:proofErr w:type="gramEnd"/>
      <w:r w:rsidRPr="008611F0">
        <w:rPr>
          <w:rFonts w:ascii="Verdana" w:hAnsi="Verdana" w:cs="Times New Roman"/>
          <w:sz w:val="20"/>
          <w:szCs w:val="20"/>
        </w:rPr>
        <w:t xml:space="preserve"> cirúrgicas do aparelho reprodutor; 15 afecções cirúrgicas do sistema urinário; 16 -  afecções cirúrgicas do aparelho respiratório; 17 -afecções cirúrgicas do sistema digestório; 18 - afecções cirúrgicas do sistema circulatório; 19 afecções cirúrgicas do sistema musculoesquelético; 20 - afecções cirúrgicas do sistema endócrino; 21sistema tegumentar; 22 afecções trato auditivo.</w:t>
      </w:r>
    </w:p>
    <w:p w14:paraId="1AABE7E6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noProof/>
          <w:sz w:val="20"/>
          <w:szCs w:val="20"/>
        </w:rPr>
        <w:t>Observação:  No desenvolvimento dos assuntos adotam-se definição, epidemiologia, etiologia, patogenia, sinais clínicos, diagnóstico, diagnóstico diferencial, tratamento, prognóstico e prevenção e controle.</w:t>
      </w:r>
    </w:p>
    <w:p w14:paraId="4FEC102F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E35CCAB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11F0">
        <w:rPr>
          <w:rFonts w:ascii="Verdana" w:hAnsi="Verdana" w:cs="Times New Roman"/>
          <w:b/>
          <w:bCs/>
          <w:sz w:val="20"/>
          <w:szCs w:val="20"/>
        </w:rPr>
        <w:t>BIBLIOGRAFIA.</w:t>
      </w:r>
    </w:p>
    <w:p w14:paraId="60F97DAF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noProof/>
          <w:sz w:val="20"/>
          <w:szCs w:val="20"/>
        </w:rPr>
      </w:pPr>
      <w:r w:rsidRPr="008611F0">
        <w:rPr>
          <w:rFonts w:ascii="Verdana" w:hAnsi="Verdana" w:cs="Times New Roman"/>
          <w:noProof/>
          <w:sz w:val="20"/>
          <w:szCs w:val="20"/>
        </w:rPr>
        <w:t>1-ANDREWS, A. H., BLOWERY, R.W., BOYD, H., EDDY, R.G. Medicina Bovina: Doenças e Criação de Bovinos. 2ed. São Paulo: Editora Roca. 2008. 1080pg</w:t>
      </w:r>
    </w:p>
    <w:p w14:paraId="5E5779F0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2 -GELATT, K. N. Manual de Oftalmologia Veterinária. São Paulo: Manole.2003.</w:t>
      </w:r>
    </w:p>
    <w:p w14:paraId="5CEDE472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noProof/>
          <w:sz w:val="20"/>
          <w:szCs w:val="20"/>
        </w:rPr>
      </w:pPr>
      <w:r w:rsidRPr="008611F0">
        <w:rPr>
          <w:rFonts w:ascii="Verdana" w:hAnsi="Verdana" w:cs="Times New Roman"/>
          <w:noProof/>
          <w:sz w:val="20"/>
          <w:szCs w:val="20"/>
        </w:rPr>
        <w:t>3-REED, S. M.; BAYLI, W. M. Medicina Interna Eqüina. Rio de Janeiro: Guanabara Koogan, 1998. 938p.</w:t>
      </w:r>
    </w:p>
    <w:p w14:paraId="2D61D7B6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noProof/>
          <w:sz w:val="20"/>
          <w:szCs w:val="20"/>
        </w:rPr>
      </w:pPr>
      <w:r w:rsidRPr="008611F0">
        <w:rPr>
          <w:rFonts w:ascii="Verdana" w:hAnsi="Verdana" w:cs="Times New Roman"/>
          <w:noProof/>
          <w:sz w:val="20"/>
          <w:szCs w:val="20"/>
        </w:rPr>
        <w:t>4-RADOSTITS, O.; GAY, C.; BLOOD, D.; HINCHCLIFF, K. Clínica Veterinária. Um tratado de doenças dos bovinos, ovinos, suínos, caprinos e eqüinos. 9. ed. Rio de Janeiro: Guanabara Koogan, 2002. 1737p.</w:t>
      </w:r>
    </w:p>
    <w:p w14:paraId="1D9D22FB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noProof/>
          <w:sz w:val="20"/>
          <w:szCs w:val="20"/>
        </w:rPr>
      </w:pPr>
      <w:r w:rsidRPr="008611F0">
        <w:rPr>
          <w:rFonts w:ascii="Verdana" w:hAnsi="Verdana" w:cs="Times New Roman"/>
          <w:noProof/>
          <w:sz w:val="20"/>
          <w:szCs w:val="20"/>
        </w:rPr>
        <w:t>5-SMITH, B. P. Tratado de Medicina Interna de Grandes Animais. São Paulo: Manole, 1993. 1738p.</w:t>
      </w:r>
    </w:p>
    <w:p w14:paraId="3053C410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noProof/>
          <w:sz w:val="20"/>
          <w:szCs w:val="20"/>
        </w:rPr>
      </w:pPr>
      <w:r w:rsidRPr="008611F0">
        <w:rPr>
          <w:rFonts w:ascii="Verdana" w:hAnsi="Verdana" w:cs="Times New Roman"/>
          <w:noProof/>
          <w:sz w:val="20"/>
          <w:szCs w:val="20"/>
        </w:rPr>
        <w:t>6-REED, S. M.; BAYLI, W. M. Medicina Interna Eqüina. Rio de Janeiro: Guanabara Koogan, 1998. 938p.</w:t>
      </w:r>
    </w:p>
    <w:p w14:paraId="18955B3A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noProof/>
          <w:sz w:val="20"/>
          <w:szCs w:val="20"/>
        </w:rPr>
      </w:pPr>
      <w:r w:rsidRPr="008611F0">
        <w:rPr>
          <w:rFonts w:ascii="Verdana" w:hAnsi="Verdana" w:cs="Times New Roman"/>
          <w:noProof/>
          <w:sz w:val="20"/>
          <w:szCs w:val="20"/>
        </w:rPr>
        <w:t>7-RIET- CORREA, F.; SCHILD, A. L.; MÉNDEZ, M. D. C.; LEMOS, R. A. A. Doenças de Ruminantes e Eqüinos. 2. ED. São Paulo: Varela, 2001. 992p.</w:t>
      </w:r>
    </w:p>
    <w:p w14:paraId="187CCDA4" w14:textId="25E9423A" w:rsidR="00836FFA" w:rsidRPr="008611F0" w:rsidRDefault="005E3ED1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noProof/>
          <w:sz w:val="20"/>
          <w:szCs w:val="20"/>
        </w:rPr>
      </w:pPr>
      <w:r w:rsidRPr="008611F0">
        <w:rPr>
          <w:rFonts w:ascii="Verdana" w:hAnsi="Verdana" w:cs="Times New Roman"/>
          <w:noProof/>
          <w:sz w:val="20"/>
          <w:szCs w:val="20"/>
        </w:rPr>
        <w:t>8</w:t>
      </w:r>
      <w:r w:rsidR="00836FFA" w:rsidRPr="008611F0">
        <w:rPr>
          <w:rFonts w:ascii="Verdana" w:hAnsi="Verdana" w:cs="Times New Roman"/>
          <w:noProof/>
          <w:sz w:val="20"/>
          <w:szCs w:val="20"/>
        </w:rPr>
        <w:t>-THOMASSIAN, A. Enfermidades dos cavalos. 4. ed. São Paulo: Varela, 2005. 572p.</w:t>
      </w:r>
    </w:p>
    <w:p w14:paraId="06E9D3C4" w14:textId="00C246B6" w:rsidR="00836FFA" w:rsidRPr="008611F0" w:rsidRDefault="005E3ED1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noProof/>
          <w:sz w:val="20"/>
          <w:szCs w:val="20"/>
        </w:rPr>
      </w:pPr>
      <w:r w:rsidRPr="008611F0">
        <w:rPr>
          <w:rFonts w:ascii="Verdana" w:hAnsi="Verdana" w:cs="Times New Roman"/>
          <w:noProof/>
          <w:sz w:val="20"/>
          <w:szCs w:val="20"/>
        </w:rPr>
        <w:t>09</w:t>
      </w:r>
      <w:r w:rsidR="00836FFA" w:rsidRPr="008611F0">
        <w:rPr>
          <w:rFonts w:ascii="Verdana" w:hAnsi="Verdana" w:cs="Times New Roman"/>
          <w:noProof/>
          <w:sz w:val="20"/>
          <w:szCs w:val="20"/>
        </w:rPr>
        <w:t>-PUGH, D. G. Clínica de Ovinos e Caprinos. Roca. São Paulo. 2005. 513p.</w:t>
      </w:r>
    </w:p>
    <w:p w14:paraId="536DA8BF" w14:textId="77777777" w:rsidR="00836FFA" w:rsidRPr="008611F0" w:rsidRDefault="00836FFA" w:rsidP="00836F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noProof/>
          <w:sz w:val="20"/>
          <w:szCs w:val="20"/>
        </w:rPr>
      </w:pPr>
      <w:r w:rsidRPr="008611F0">
        <w:rPr>
          <w:rFonts w:ascii="Verdana" w:hAnsi="Verdana" w:cs="Times New Roman"/>
          <w:noProof/>
          <w:sz w:val="20"/>
          <w:szCs w:val="20"/>
        </w:rPr>
        <w:t>10-REBHUN, W. C. Doenças do gado leiteiro. São Paulo: Roca. 656p.</w:t>
      </w:r>
    </w:p>
    <w:p w14:paraId="48093060" w14:textId="29D606C2" w:rsidR="002C4970" w:rsidRPr="008611F0" w:rsidRDefault="005E3ED1" w:rsidP="005E3ED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611F0">
        <w:rPr>
          <w:rFonts w:ascii="Verdana" w:hAnsi="Verdana" w:cs="Times New Roman"/>
          <w:sz w:val="20"/>
          <w:szCs w:val="20"/>
        </w:rPr>
        <w:t>11</w:t>
      </w:r>
      <w:r w:rsidR="00836FFA" w:rsidRPr="008611F0">
        <w:rPr>
          <w:rFonts w:ascii="Verdana" w:hAnsi="Verdana" w:cs="Times New Roman"/>
          <w:sz w:val="20"/>
          <w:szCs w:val="20"/>
        </w:rPr>
        <w:t xml:space="preserve"> - TURNER, A. S. &amp; MCIEWRAIT, C. W. Técnica Cirúrgica em Animais de Grande Porte. São Paulo: Roca. 2006.</w:t>
      </w:r>
    </w:p>
    <w:sectPr w:rsidR="002C4970" w:rsidRPr="008611F0" w:rsidSect="0057499D">
      <w:headerReference w:type="default" r:id="rId13"/>
      <w:footerReference w:type="default" r:id="rId14"/>
      <w:pgSz w:w="11906" w:h="16838"/>
      <w:pgMar w:top="284" w:right="991" w:bottom="1417" w:left="1701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AAC9D" w14:textId="77777777" w:rsidR="003D6571" w:rsidRDefault="003D6571" w:rsidP="00A743C2">
      <w:pPr>
        <w:spacing w:after="0" w:line="240" w:lineRule="auto"/>
      </w:pPr>
      <w:r>
        <w:separator/>
      </w:r>
    </w:p>
  </w:endnote>
  <w:endnote w:type="continuationSeparator" w:id="0">
    <w:p w14:paraId="13E55A6E" w14:textId="77777777" w:rsidR="003D6571" w:rsidRDefault="003D6571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0398" w14:textId="77777777" w:rsidR="00A743C2" w:rsidRDefault="00A743C2" w:rsidP="00A743C2">
    <w:pPr>
      <w:pStyle w:val="Rodap"/>
    </w:pPr>
  </w:p>
  <w:p w14:paraId="69138900" w14:textId="1B9D171B" w:rsidR="00A743C2" w:rsidRDefault="00E83EC3" w:rsidP="0057499D">
    <w:pPr>
      <w:pStyle w:val="Rodap"/>
      <w:tabs>
        <w:tab w:val="clear" w:pos="4252"/>
        <w:tab w:val="clear" w:pos="8504"/>
        <w:tab w:val="left" w:pos="60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5B205" w14:textId="77777777" w:rsidR="003D6571" w:rsidRDefault="003D6571" w:rsidP="00A743C2">
      <w:pPr>
        <w:spacing w:after="0" w:line="240" w:lineRule="auto"/>
      </w:pPr>
      <w:r>
        <w:separator/>
      </w:r>
    </w:p>
  </w:footnote>
  <w:footnote w:type="continuationSeparator" w:id="0">
    <w:p w14:paraId="6230275A" w14:textId="77777777" w:rsidR="003D6571" w:rsidRDefault="003D6571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5D82" w14:textId="25E2D529" w:rsidR="00A743C2" w:rsidRDefault="00A743C2" w:rsidP="0004601B">
    <w:pPr>
      <w:pStyle w:val="Cabealho"/>
      <w:tabs>
        <w:tab w:val="clear" w:pos="4252"/>
        <w:tab w:val="clear" w:pos="8504"/>
        <w:tab w:val="left" w:pos="5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74C"/>
    <w:multiLevelType w:val="multilevel"/>
    <w:tmpl w:val="7EC6F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513CE4"/>
    <w:multiLevelType w:val="hybridMultilevel"/>
    <w:tmpl w:val="4912ACC4"/>
    <w:lvl w:ilvl="0" w:tplc="0AFA6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20C0"/>
    <w:multiLevelType w:val="hybridMultilevel"/>
    <w:tmpl w:val="A8403E52"/>
    <w:lvl w:ilvl="0" w:tplc="4F0AC5E6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967F8"/>
    <w:multiLevelType w:val="hybridMultilevel"/>
    <w:tmpl w:val="C11A7CD0"/>
    <w:lvl w:ilvl="0" w:tplc="04160017">
      <w:start w:val="1"/>
      <w:numFmt w:val="lowerLetter"/>
      <w:lvlText w:val="%1)"/>
      <w:lvlJc w:val="left"/>
      <w:pPr>
        <w:ind w:left="1481" w:hanging="360"/>
      </w:p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 w15:restartNumberingAfterBreak="0">
    <w:nsid w:val="54D065F8"/>
    <w:multiLevelType w:val="hybridMultilevel"/>
    <w:tmpl w:val="325C6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F35B8"/>
    <w:multiLevelType w:val="hybridMultilevel"/>
    <w:tmpl w:val="BF64F39C"/>
    <w:lvl w:ilvl="0" w:tplc="54F4AF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715EF"/>
    <w:multiLevelType w:val="hybridMultilevel"/>
    <w:tmpl w:val="224C4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02E85"/>
    <w:rsid w:val="0003133C"/>
    <w:rsid w:val="000318AA"/>
    <w:rsid w:val="0004601B"/>
    <w:rsid w:val="000D342E"/>
    <w:rsid w:val="000E21BC"/>
    <w:rsid w:val="00100599"/>
    <w:rsid w:val="00183B1F"/>
    <w:rsid w:val="00190FFA"/>
    <w:rsid w:val="001A6C7A"/>
    <w:rsid w:val="001D20B4"/>
    <w:rsid w:val="001D3CE8"/>
    <w:rsid w:val="00206E01"/>
    <w:rsid w:val="002148DD"/>
    <w:rsid w:val="00215E60"/>
    <w:rsid w:val="00224665"/>
    <w:rsid w:val="00284A0F"/>
    <w:rsid w:val="002B6649"/>
    <w:rsid w:val="002C1A31"/>
    <w:rsid w:val="002C4970"/>
    <w:rsid w:val="002C6B1C"/>
    <w:rsid w:val="002D2EA6"/>
    <w:rsid w:val="002E7B95"/>
    <w:rsid w:val="00324461"/>
    <w:rsid w:val="00350667"/>
    <w:rsid w:val="00352B74"/>
    <w:rsid w:val="0036190B"/>
    <w:rsid w:val="003968F1"/>
    <w:rsid w:val="003972AF"/>
    <w:rsid w:val="003A7D44"/>
    <w:rsid w:val="003B644A"/>
    <w:rsid w:val="003D23D0"/>
    <w:rsid w:val="003D6571"/>
    <w:rsid w:val="00400689"/>
    <w:rsid w:val="00407183"/>
    <w:rsid w:val="0042527B"/>
    <w:rsid w:val="00427EA9"/>
    <w:rsid w:val="00431269"/>
    <w:rsid w:val="004608AA"/>
    <w:rsid w:val="00461293"/>
    <w:rsid w:val="0046597D"/>
    <w:rsid w:val="00476173"/>
    <w:rsid w:val="004778B5"/>
    <w:rsid w:val="00484076"/>
    <w:rsid w:val="00487C50"/>
    <w:rsid w:val="004A0291"/>
    <w:rsid w:val="004E5720"/>
    <w:rsid w:val="004E63A8"/>
    <w:rsid w:val="0050134A"/>
    <w:rsid w:val="005045BE"/>
    <w:rsid w:val="0051148F"/>
    <w:rsid w:val="005164A1"/>
    <w:rsid w:val="005302CE"/>
    <w:rsid w:val="005455A8"/>
    <w:rsid w:val="00557DBF"/>
    <w:rsid w:val="0057499D"/>
    <w:rsid w:val="00584924"/>
    <w:rsid w:val="005E3ED1"/>
    <w:rsid w:val="006142B4"/>
    <w:rsid w:val="006649AF"/>
    <w:rsid w:val="00666F55"/>
    <w:rsid w:val="006753EE"/>
    <w:rsid w:val="0068070C"/>
    <w:rsid w:val="006C6804"/>
    <w:rsid w:val="006D036F"/>
    <w:rsid w:val="006F5507"/>
    <w:rsid w:val="006F62F4"/>
    <w:rsid w:val="007039EB"/>
    <w:rsid w:val="00710AB2"/>
    <w:rsid w:val="007457C8"/>
    <w:rsid w:val="00756024"/>
    <w:rsid w:val="00763AD5"/>
    <w:rsid w:val="0077265B"/>
    <w:rsid w:val="007B24F8"/>
    <w:rsid w:val="007D7EF1"/>
    <w:rsid w:val="00810702"/>
    <w:rsid w:val="00826D63"/>
    <w:rsid w:val="00832337"/>
    <w:rsid w:val="00836FFA"/>
    <w:rsid w:val="00841B79"/>
    <w:rsid w:val="008611F0"/>
    <w:rsid w:val="008867CE"/>
    <w:rsid w:val="0089304E"/>
    <w:rsid w:val="008A2EBD"/>
    <w:rsid w:val="008E3A1F"/>
    <w:rsid w:val="009547E0"/>
    <w:rsid w:val="009B3E7A"/>
    <w:rsid w:val="009B57C6"/>
    <w:rsid w:val="009E247C"/>
    <w:rsid w:val="00A25F5B"/>
    <w:rsid w:val="00A35C55"/>
    <w:rsid w:val="00A400A6"/>
    <w:rsid w:val="00A5127F"/>
    <w:rsid w:val="00A56495"/>
    <w:rsid w:val="00A56F5C"/>
    <w:rsid w:val="00A65DD9"/>
    <w:rsid w:val="00A743C2"/>
    <w:rsid w:val="00A76341"/>
    <w:rsid w:val="00AE6864"/>
    <w:rsid w:val="00AF5CEB"/>
    <w:rsid w:val="00B10773"/>
    <w:rsid w:val="00B6258D"/>
    <w:rsid w:val="00B97AE8"/>
    <w:rsid w:val="00BF0FFB"/>
    <w:rsid w:val="00BF2326"/>
    <w:rsid w:val="00C35405"/>
    <w:rsid w:val="00C37F3E"/>
    <w:rsid w:val="00C520DE"/>
    <w:rsid w:val="00C61867"/>
    <w:rsid w:val="00CC08C1"/>
    <w:rsid w:val="00CE57DB"/>
    <w:rsid w:val="00CE6CBE"/>
    <w:rsid w:val="00CF119A"/>
    <w:rsid w:val="00D2765C"/>
    <w:rsid w:val="00D46590"/>
    <w:rsid w:val="00D52504"/>
    <w:rsid w:val="00D61DB5"/>
    <w:rsid w:val="00DB698B"/>
    <w:rsid w:val="00DC3135"/>
    <w:rsid w:val="00DD2DC6"/>
    <w:rsid w:val="00DD4359"/>
    <w:rsid w:val="00E374CD"/>
    <w:rsid w:val="00E66EC5"/>
    <w:rsid w:val="00E83EC3"/>
    <w:rsid w:val="00E90060"/>
    <w:rsid w:val="00E93293"/>
    <w:rsid w:val="00F119CB"/>
    <w:rsid w:val="00F13159"/>
    <w:rsid w:val="00F371A4"/>
    <w:rsid w:val="00F4510B"/>
    <w:rsid w:val="00F63610"/>
    <w:rsid w:val="00F662F1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FD0B7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60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paragraph" w:styleId="Ttulo5">
    <w:name w:val="heading 5"/>
    <w:basedOn w:val="Normal"/>
    <w:link w:val="Ttulo5Char"/>
    <w:qFormat/>
    <w:rsid w:val="000460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04601B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4601B"/>
    <w:rPr>
      <w:rFonts w:ascii="Arial" w:eastAsia="Times New Roman" w:hAnsi="Arial" w:cs="Times New Roman"/>
      <w:b/>
      <w:sz w:val="4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4601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46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04601B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04601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046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xtcorpo">
    <w:name w:val="txt_corpo"/>
    <w:basedOn w:val="Normal"/>
    <w:rsid w:val="006D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5CE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13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159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37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.udesc.br/?idFormulario=11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epg.cav@udesc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v.udesc.br/?id=8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v.udesc.br/?id=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v.udesc.br/?id=8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2111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ROSIRES APARECIDA ATAIDE DE CORDOVA</cp:lastModifiedBy>
  <cp:revision>3</cp:revision>
  <cp:lastPrinted>2017-12-15T17:04:00Z</cp:lastPrinted>
  <dcterms:created xsi:type="dcterms:W3CDTF">2017-12-15T17:01:00Z</dcterms:created>
  <dcterms:modified xsi:type="dcterms:W3CDTF">2017-12-15T17:04:00Z</dcterms:modified>
</cp:coreProperties>
</file>