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B4639E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CONCURSO PÚBLICO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AC6464" w:rsidRPr="00547247">
        <w:rPr>
          <w:rFonts w:ascii="Arial" w:hAnsi="Arial" w:cs="Arial"/>
          <w:sz w:val="28"/>
          <w:szCs w:val="28"/>
          <w:u w:val="single"/>
        </w:rPr>
        <w:t>/201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DO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  <w:r w:rsidR="00F06858">
        <w:rPr>
          <w:rFonts w:ascii="Arial" w:hAnsi="Arial" w:cs="Arial"/>
          <w:sz w:val="28"/>
          <w:szCs w:val="28"/>
          <w:u w:val="single"/>
        </w:rPr>
        <w:t xml:space="preserve"> – CALENDÁRIO </w:t>
      </w:r>
      <w:r w:rsidR="004D2B8A">
        <w:rPr>
          <w:rFonts w:ascii="Arial" w:hAnsi="Arial" w:cs="Arial"/>
          <w:sz w:val="28"/>
          <w:szCs w:val="28"/>
          <w:u w:val="single"/>
        </w:rPr>
        <w:t>B</w:t>
      </w:r>
    </w:p>
    <w:p w:rsidR="004D2B8A" w:rsidRPr="00547247" w:rsidRDefault="004D2B8A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711" w:type="dxa"/>
        <w:tblLook w:val="04A0" w:firstRow="1" w:lastRow="0" w:firstColumn="1" w:lastColumn="0" w:noHBand="0" w:noVBand="1"/>
      </w:tblPr>
      <w:tblGrid>
        <w:gridCol w:w="3888"/>
        <w:gridCol w:w="1618"/>
        <w:gridCol w:w="4205"/>
      </w:tblGrid>
      <w:tr w:rsidR="00AC6464" w:rsidRPr="00547247" w:rsidTr="00F06858">
        <w:tc>
          <w:tcPr>
            <w:tcW w:w="388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61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05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F06858">
        <w:tc>
          <w:tcPr>
            <w:tcW w:w="3888" w:type="dxa"/>
          </w:tcPr>
          <w:p w:rsidR="00577A40" w:rsidRPr="005849C4" w:rsidRDefault="004D2B8A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Anatomia Animal</w:t>
            </w:r>
          </w:p>
        </w:tc>
        <w:tc>
          <w:tcPr>
            <w:tcW w:w="1618" w:type="dxa"/>
          </w:tcPr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77A40" w:rsidRPr="005849C4" w:rsidRDefault="004D2B8A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4639E" w:rsidRPr="005849C4">
              <w:rPr>
                <w:rFonts w:ascii="Arial" w:hAnsi="Arial" w:cs="Arial"/>
                <w:sz w:val="28"/>
                <w:szCs w:val="28"/>
              </w:rPr>
              <w:t>/07/2015</w:t>
            </w:r>
          </w:p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77A40" w:rsidRPr="00547247" w:rsidRDefault="00B4639E" w:rsidP="004D2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4D2B8A">
              <w:rPr>
                <w:rFonts w:ascii="Arial" w:hAnsi="Arial" w:cs="Arial"/>
                <w:sz w:val="28"/>
                <w:szCs w:val="28"/>
              </w:rPr>
              <w:t>107</w:t>
            </w:r>
            <w:r>
              <w:rPr>
                <w:rFonts w:ascii="Arial" w:hAnsi="Arial" w:cs="Arial"/>
                <w:sz w:val="28"/>
                <w:szCs w:val="28"/>
              </w:rPr>
              <w:t xml:space="preserve"> do Prédio da Medicina Veterinária</w:t>
            </w:r>
          </w:p>
        </w:tc>
      </w:tr>
      <w:tr w:rsidR="005849C4" w:rsidRPr="00547247" w:rsidTr="00F06858">
        <w:tc>
          <w:tcPr>
            <w:tcW w:w="3888" w:type="dxa"/>
          </w:tcPr>
          <w:p w:rsidR="005849C4" w:rsidRPr="005849C4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Fisiologia Veterinária</w:t>
            </w:r>
          </w:p>
        </w:tc>
        <w:tc>
          <w:tcPr>
            <w:tcW w:w="1618" w:type="dxa"/>
          </w:tcPr>
          <w:p w:rsidR="005849C4" w:rsidRPr="005849C4" w:rsidRDefault="005849C4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49C4" w:rsidRPr="005849C4" w:rsidRDefault="004D2B8A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5849C4" w:rsidRPr="005849C4">
              <w:rPr>
                <w:rFonts w:ascii="Arial" w:hAnsi="Arial" w:cs="Arial"/>
                <w:sz w:val="28"/>
                <w:szCs w:val="28"/>
              </w:rPr>
              <w:t>/07/2015</w:t>
            </w:r>
          </w:p>
          <w:p w:rsidR="005849C4" w:rsidRPr="005849C4" w:rsidRDefault="005849C4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849C4" w:rsidRPr="00547247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  <w:tr w:rsidR="00B4639E" w:rsidRPr="00547247" w:rsidTr="00F06858">
        <w:tc>
          <w:tcPr>
            <w:tcW w:w="3888" w:type="dxa"/>
          </w:tcPr>
          <w:p w:rsidR="00B4639E" w:rsidRPr="005849C4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Fitopatologia</w:t>
            </w:r>
          </w:p>
        </w:tc>
        <w:tc>
          <w:tcPr>
            <w:tcW w:w="1618" w:type="dxa"/>
          </w:tcPr>
          <w:p w:rsidR="00B4639E" w:rsidRPr="005849C4" w:rsidRDefault="004D2B8A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4639E" w:rsidRPr="005849C4">
              <w:rPr>
                <w:rFonts w:ascii="Arial" w:hAnsi="Arial" w:cs="Arial"/>
                <w:sz w:val="28"/>
                <w:szCs w:val="28"/>
              </w:rPr>
              <w:t>/07/2015</w:t>
            </w:r>
          </w:p>
          <w:p w:rsidR="00B4639E" w:rsidRPr="005849C4" w:rsidRDefault="00B4639E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Pr="00547247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da Produção Vegetal – Prédio da Agronomia – Bloco da Biotecnologia</w:t>
            </w:r>
          </w:p>
        </w:tc>
      </w:tr>
      <w:tr w:rsidR="00B4639E" w:rsidRPr="00547247" w:rsidTr="00F06858">
        <w:tc>
          <w:tcPr>
            <w:tcW w:w="3888" w:type="dxa"/>
          </w:tcPr>
          <w:p w:rsidR="00B4639E" w:rsidRPr="005849C4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Manejo Florestal – Inventário Florestal</w:t>
            </w:r>
          </w:p>
        </w:tc>
        <w:tc>
          <w:tcPr>
            <w:tcW w:w="1618" w:type="dxa"/>
          </w:tcPr>
          <w:p w:rsidR="00B4639E" w:rsidRPr="005849C4" w:rsidRDefault="004D2B8A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4639E" w:rsidRPr="005849C4">
              <w:rPr>
                <w:rFonts w:ascii="Arial" w:hAnsi="Arial" w:cs="Arial"/>
                <w:sz w:val="28"/>
                <w:szCs w:val="28"/>
              </w:rPr>
              <w:t>/07/2015</w:t>
            </w:r>
          </w:p>
          <w:p w:rsidR="00B4639E" w:rsidRPr="005849C4" w:rsidRDefault="00B4639E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Default="004D2B8A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(Multidisciplinar)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4D2B8A">
        <w:rPr>
          <w:rFonts w:ascii="Arial" w:hAnsi="Arial" w:cs="Arial"/>
          <w:sz w:val="28"/>
          <w:szCs w:val="28"/>
        </w:rPr>
        <w:t>16</w:t>
      </w:r>
      <w:r w:rsidR="00CF52B6">
        <w:rPr>
          <w:rFonts w:ascii="Arial" w:hAnsi="Arial" w:cs="Arial"/>
          <w:sz w:val="28"/>
          <w:szCs w:val="28"/>
        </w:rPr>
        <w:t xml:space="preserve"> </w:t>
      </w:r>
      <w:r w:rsidR="00547247">
        <w:rPr>
          <w:rFonts w:ascii="Arial" w:hAnsi="Arial" w:cs="Arial"/>
          <w:sz w:val="28"/>
          <w:szCs w:val="28"/>
        </w:rPr>
        <w:t xml:space="preserve">de </w:t>
      </w:r>
      <w:r w:rsidR="00CF52B6">
        <w:rPr>
          <w:rFonts w:ascii="Arial" w:hAnsi="Arial" w:cs="Arial"/>
          <w:sz w:val="28"/>
          <w:szCs w:val="28"/>
        </w:rPr>
        <w:t>julho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849C4" w:rsidRDefault="005849C4" w:rsidP="005849C4">
      <w:pPr>
        <w:tabs>
          <w:tab w:val="left" w:pos="300"/>
        </w:tabs>
        <w:rPr>
          <w:rFonts w:ascii="Arial" w:hAnsi="Arial" w:cs="Arial"/>
          <w:sz w:val="28"/>
          <w:szCs w:val="28"/>
        </w:rPr>
      </w:pPr>
      <w:r w:rsidRPr="005849C4"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4A" w:rsidRDefault="0082234A">
      <w:r>
        <w:separator/>
      </w:r>
    </w:p>
  </w:endnote>
  <w:endnote w:type="continuationSeparator" w:id="0">
    <w:p w:rsidR="0082234A" w:rsidRDefault="008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9848693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9848371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4A" w:rsidRDefault="0082234A">
      <w:r>
        <w:separator/>
      </w:r>
    </w:p>
  </w:footnote>
  <w:footnote w:type="continuationSeparator" w:id="0">
    <w:p w:rsidR="0082234A" w:rsidRDefault="0082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58A48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4D2B8A"/>
    <w:rsid w:val="00547247"/>
    <w:rsid w:val="005632CD"/>
    <w:rsid w:val="00574AF6"/>
    <w:rsid w:val="0057547E"/>
    <w:rsid w:val="00577A40"/>
    <w:rsid w:val="005849C4"/>
    <w:rsid w:val="005B4B7B"/>
    <w:rsid w:val="005F1008"/>
    <w:rsid w:val="006365ED"/>
    <w:rsid w:val="00667147"/>
    <w:rsid w:val="006B1173"/>
    <w:rsid w:val="00735637"/>
    <w:rsid w:val="00785221"/>
    <w:rsid w:val="007A03A1"/>
    <w:rsid w:val="007E3EC5"/>
    <w:rsid w:val="00803D1C"/>
    <w:rsid w:val="0082234A"/>
    <w:rsid w:val="0083158B"/>
    <w:rsid w:val="008531C2"/>
    <w:rsid w:val="00857CFB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36E95"/>
    <w:rsid w:val="00B4639E"/>
    <w:rsid w:val="00B53800"/>
    <w:rsid w:val="00B76815"/>
    <w:rsid w:val="00B840DD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06858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2015-07-15T20:36:00Z</dcterms:created>
  <dcterms:modified xsi:type="dcterms:W3CDTF">2015-07-15T20:36:00Z</dcterms:modified>
</cp:coreProperties>
</file>